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B6B3" w14:textId="0C3B5ED4" w:rsidR="00A0317B" w:rsidRPr="00C121C9" w:rsidRDefault="00A0317B" w:rsidP="00A0317B">
      <w:pPr>
        <w:rPr>
          <w:rFonts w:ascii="Open Sans SemiBold" w:hAnsi="Open Sans SemiBold" w:cs="Open Sans SemiBold"/>
          <w:color w:val="0070C0"/>
          <w:sz w:val="28"/>
          <w:szCs w:val="28"/>
        </w:rPr>
      </w:pPr>
      <w:r w:rsidRPr="00C121C9">
        <w:rPr>
          <w:rFonts w:ascii="Open Sans SemiBold" w:hAnsi="Open Sans SemiBold" w:cs="Open Sans SemiBold"/>
          <w:color w:val="0070C0"/>
          <w:sz w:val="28"/>
          <w:szCs w:val="28"/>
        </w:rPr>
        <w:t>PROTOKOLL FRA ÅRSMØTE</w:t>
      </w:r>
      <w:r w:rsidR="00F56377" w:rsidRPr="00C121C9">
        <w:rPr>
          <w:rFonts w:ascii="Open Sans SemiBold" w:hAnsi="Open Sans SemiBold" w:cs="Open Sans SemiBold"/>
          <w:color w:val="0070C0"/>
          <w:sz w:val="28"/>
          <w:szCs w:val="28"/>
        </w:rPr>
        <w:t xml:space="preserve"> I</w:t>
      </w:r>
      <w:r w:rsidR="00C121C9">
        <w:rPr>
          <w:rFonts w:ascii="Open Sans SemiBold" w:hAnsi="Open Sans SemiBold" w:cs="Open Sans SemiBold"/>
          <w:color w:val="0070C0"/>
          <w:sz w:val="28"/>
          <w:szCs w:val="28"/>
        </w:rPr>
        <w:t xml:space="preserve"> </w:t>
      </w:r>
      <w:r w:rsidRPr="00C121C9">
        <w:rPr>
          <w:rFonts w:ascii="Open Sans SemiBold" w:hAnsi="Open Sans SemiBold" w:cs="Open Sans SemiBold"/>
          <w:color w:val="0070C0"/>
          <w:sz w:val="28"/>
          <w:szCs w:val="28"/>
        </w:rPr>
        <w:t>MENTAL HELSE XXX</w:t>
      </w:r>
    </w:p>
    <w:p w14:paraId="4A11CBC4" w14:textId="5E689F6B" w:rsidR="00A0317B" w:rsidRPr="00C121C9" w:rsidRDefault="00A0317B" w:rsidP="00A0317B">
      <w:pPr>
        <w:rPr>
          <w:rFonts w:ascii="Open Sans" w:hAnsi="Open Sans" w:cs="Open Sans"/>
        </w:rPr>
      </w:pPr>
      <w:r w:rsidRPr="00C121C9">
        <w:rPr>
          <w:rFonts w:ascii="Open Sans" w:hAnsi="Open Sans" w:cs="Open Sans"/>
        </w:rPr>
        <w:t>T</w:t>
      </w:r>
      <w:r w:rsidR="00F56377" w:rsidRPr="00C121C9">
        <w:rPr>
          <w:rFonts w:ascii="Open Sans" w:hAnsi="Open Sans" w:cs="Open Sans"/>
        </w:rPr>
        <w:t>id og sted</w:t>
      </w:r>
      <w:r w:rsidRPr="00C121C9">
        <w:rPr>
          <w:rFonts w:ascii="Open Sans" w:hAnsi="Open Sans" w:cs="Open Sans"/>
        </w:rPr>
        <w:t>:</w:t>
      </w:r>
    </w:p>
    <w:p w14:paraId="27C2F6C5" w14:textId="77777777" w:rsidR="00A0317B" w:rsidRPr="00C121C9" w:rsidRDefault="00A0317B" w:rsidP="00A0317B">
      <w:pPr>
        <w:rPr>
          <w:rFonts w:ascii="Open Sans" w:hAnsi="Open Sans" w:cs="Open Sans"/>
          <w:color w:val="000000" w:themeColor="text1"/>
          <w:u w:val="single"/>
        </w:rPr>
      </w:pPr>
    </w:p>
    <w:p w14:paraId="7D81B1DD" w14:textId="500A539F" w:rsidR="00A0317B" w:rsidRPr="00C121C9" w:rsidRDefault="00A0317B" w:rsidP="00A0317B">
      <w:pPr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b/>
          <w:color w:val="000000" w:themeColor="text1"/>
        </w:rPr>
        <w:t xml:space="preserve">Sak 1: </w:t>
      </w:r>
      <w:r w:rsidRPr="00C121C9">
        <w:rPr>
          <w:rFonts w:ascii="Open Sans" w:hAnsi="Open Sans" w:cs="Open Sans"/>
          <w:b/>
          <w:color w:val="000000" w:themeColor="text1"/>
        </w:rPr>
        <w:tab/>
      </w:r>
      <w:r w:rsidR="00874286">
        <w:rPr>
          <w:rFonts w:ascii="Open Sans" w:hAnsi="Open Sans" w:cs="Open Sans"/>
          <w:b/>
          <w:color w:val="000000" w:themeColor="text1"/>
        </w:rPr>
        <w:tab/>
      </w:r>
      <w:r w:rsidRPr="00C121C9">
        <w:rPr>
          <w:rFonts w:ascii="Open Sans" w:hAnsi="Open Sans" w:cs="Open Sans"/>
          <w:b/>
          <w:color w:val="000000" w:themeColor="text1"/>
        </w:rPr>
        <w:t>Åpning/konstituering</w:t>
      </w:r>
      <w:r w:rsidRPr="00C121C9">
        <w:rPr>
          <w:rFonts w:ascii="Open Sans" w:hAnsi="Open Sans" w:cs="Open Sans"/>
          <w:color w:val="000000" w:themeColor="text1"/>
        </w:rPr>
        <w:br/>
      </w:r>
      <w:r w:rsidRPr="00C121C9">
        <w:rPr>
          <w:rFonts w:ascii="Open Sans" w:hAnsi="Open Sans" w:cs="Open Sans"/>
        </w:rPr>
        <w:t xml:space="preserve">Velkommen ved styret leder, navnefortegnelse over fremmøtte medlemmer med gyldig medlemskap </w:t>
      </w:r>
    </w:p>
    <w:p w14:paraId="7391645E" w14:textId="77777777" w:rsidR="00A0317B" w:rsidRPr="00C121C9" w:rsidRDefault="00A0317B" w:rsidP="00A0317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121C9">
        <w:rPr>
          <w:b/>
          <w:sz w:val="22"/>
          <w:szCs w:val="22"/>
        </w:rPr>
        <w:t xml:space="preserve">Godkjenning av innkalling og dagsorden </w:t>
      </w:r>
    </w:p>
    <w:p w14:paraId="2BC4585F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267EEF7B" w14:textId="77777777" w:rsidR="00A0317B" w:rsidRPr="00C121C9" w:rsidRDefault="00A0317B" w:rsidP="00A0317B">
      <w:pPr>
        <w:pStyle w:val="Default"/>
        <w:rPr>
          <w:sz w:val="22"/>
          <w:szCs w:val="22"/>
        </w:rPr>
      </w:pPr>
      <w:r w:rsidRPr="00C121C9">
        <w:rPr>
          <w:b/>
          <w:sz w:val="22"/>
          <w:szCs w:val="22"/>
        </w:rPr>
        <w:t>Vedtak:</w:t>
      </w:r>
      <w:r w:rsidRPr="00C121C9">
        <w:rPr>
          <w:sz w:val="22"/>
          <w:szCs w:val="22"/>
        </w:rPr>
        <w:t xml:space="preserve"> Innkalling og dagsorden godkjent</w:t>
      </w:r>
    </w:p>
    <w:p w14:paraId="6EB619A6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5B02D895" w14:textId="77777777" w:rsidR="00A0317B" w:rsidRPr="00C121C9" w:rsidRDefault="00A0317B" w:rsidP="00A0317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121C9">
        <w:rPr>
          <w:b/>
          <w:sz w:val="22"/>
          <w:szCs w:val="22"/>
        </w:rPr>
        <w:t xml:space="preserve">Valg av møteleder og sekretær for årsmøtet </w:t>
      </w:r>
    </w:p>
    <w:p w14:paraId="173BBFE5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6A3D8004" w14:textId="77777777" w:rsidR="00A0317B" w:rsidRPr="00C121C9" w:rsidRDefault="00A0317B" w:rsidP="00A0317B">
      <w:pPr>
        <w:pStyle w:val="Default"/>
        <w:rPr>
          <w:sz w:val="22"/>
          <w:szCs w:val="22"/>
        </w:rPr>
      </w:pPr>
      <w:r w:rsidRPr="00C121C9">
        <w:rPr>
          <w:b/>
          <w:sz w:val="22"/>
          <w:szCs w:val="22"/>
        </w:rPr>
        <w:t>Vedtak:</w:t>
      </w:r>
      <w:r w:rsidRPr="00C121C9">
        <w:rPr>
          <w:sz w:val="22"/>
          <w:szCs w:val="22"/>
        </w:rPr>
        <w:t xml:space="preserve"> xxx velges til møteleder og xxx velges til sekretær</w:t>
      </w:r>
    </w:p>
    <w:p w14:paraId="546512C3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448D9F9A" w14:textId="77777777" w:rsidR="00A0317B" w:rsidRPr="00C121C9" w:rsidRDefault="00A0317B" w:rsidP="00A0317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121C9">
        <w:rPr>
          <w:b/>
          <w:sz w:val="22"/>
          <w:szCs w:val="22"/>
        </w:rPr>
        <w:t xml:space="preserve">Fastsettelse av forretningsorden </w:t>
      </w:r>
    </w:p>
    <w:p w14:paraId="0830ABD8" w14:textId="77777777" w:rsidR="00A0317B" w:rsidRPr="00C121C9" w:rsidRDefault="00A0317B" w:rsidP="00A0317B">
      <w:pPr>
        <w:pStyle w:val="Default"/>
        <w:ind w:left="360" w:firstLine="708"/>
        <w:rPr>
          <w:sz w:val="22"/>
          <w:szCs w:val="22"/>
        </w:rPr>
      </w:pPr>
      <w:r w:rsidRPr="00C121C9">
        <w:rPr>
          <w:sz w:val="22"/>
          <w:szCs w:val="22"/>
        </w:rPr>
        <w:t>Møteleder leste opp forretningsorden</w:t>
      </w:r>
    </w:p>
    <w:p w14:paraId="4E3D293A" w14:textId="77777777" w:rsidR="00A0317B" w:rsidRPr="00C121C9" w:rsidRDefault="00A0317B" w:rsidP="00A0317B">
      <w:pPr>
        <w:pStyle w:val="Default"/>
        <w:rPr>
          <w:sz w:val="22"/>
          <w:szCs w:val="22"/>
        </w:rPr>
      </w:pPr>
      <w:r w:rsidRPr="00C121C9">
        <w:rPr>
          <w:b/>
          <w:sz w:val="22"/>
          <w:szCs w:val="22"/>
        </w:rPr>
        <w:t>Vedtak:</w:t>
      </w:r>
      <w:r w:rsidRPr="00C121C9">
        <w:rPr>
          <w:sz w:val="22"/>
          <w:szCs w:val="22"/>
        </w:rPr>
        <w:t xml:space="preserve"> Forretningsorden godkjent</w:t>
      </w:r>
    </w:p>
    <w:p w14:paraId="1B6372E9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513C0A25" w14:textId="77777777" w:rsidR="00A0317B" w:rsidRPr="00C121C9" w:rsidRDefault="00A0317B" w:rsidP="00A0317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121C9">
        <w:rPr>
          <w:b/>
          <w:sz w:val="22"/>
          <w:szCs w:val="22"/>
        </w:rPr>
        <w:t xml:space="preserve">Valg av to protokollunderskrivere </w:t>
      </w:r>
    </w:p>
    <w:p w14:paraId="075DFB72" w14:textId="77777777" w:rsidR="00A0317B" w:rsidRPr="00C121C9" w:rsidRDefault="00A0317B" w:rsidP="00A0317B">
      <w:pPr>
        <w:pStyle w:val="Default"/>
        <w:rPr>
          <w:sz w:val="22"/>
          <w:szCs w:val="22"/>
        </w:rPr>
      </w:pPr>
      <w:r w:rsidRPr="00C121C9">
        <w:rPr>
          <w:b/>
          <w:sz w:val="22"/>
          <w:szCs w:val="22"/>
        </w:rPr>
        <w:t xml:space="preserve">Vedtak: </w:t>
      </w:r>
      <w:r w:rsidRPr="00C121C9">
        <w:rPr>
          <w:sz w:val="22"/>
          <w:szCs w:val="22"/>
        </w:rPr>
        <w:t>xxx og xxx velges til protokollunderskrivere</w:t>
      </w:r>
    </w:p>
    <w:p w14:paraId="3B83FB43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514B11AE" w14:textId="77777777" w:rsidR="00A0317B" w:rsidRPr="00C121C9" w:rsidRDefault="00A0317B" w:rsidP="00A0317B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C121C9">
        <w:rPr>
          <w:b/>
          <w:sz w:val="22"/>
          <w:szCs w:val="22"/>
        </w:rPr>
        <w:t xml:space="preserve">Valg av tellekorps </w:t>
      </w:r>
    </w:p>
    <w:p w14:paraId="47F21FF8" w14:textId="77777777" w:rsidR="00A0317B" w:rsidRPr="00C121C9" w:rsidRDefault="00A0317B" w:rsidP="00A0317B">
      <w:pPr>
        <w:pStyle w:val="Default"/>
        <w:rPr>
          <w:sz w:val="22"/>
          <w:szCs w:val="22"/>
        </w:rPr>
      </w:pPr>
      <w:r w:rsidRPr="00C121C9">
        <w:rPr>
          <w:b/>
          <w:sz w:val="22"/>
          <w:szCs w:val="22"/>
        </w:rPr>
        <w:t xml:space="preserve">Vedtak: </w:t>
      </w:r>
      <w:r w:rsidRPr="00C121C9">
        <w:rPr>
          <w:sz w:val="22"/>
          <w:szCs w:val="22"/>
        </w:rPr>
        <w:t>xxx og xxx velges til tellekorps</w:t>
      </w:r>
    </w:p>
    <w:p w14:paraId="2EC14C2E" w14:textId="77777777" w:rsidR="00A0317B" w:rsidRPr="00C121C9" w:rsidRDefault="00A0317B" w:rsidP="00A0317B">
      <w:pPr>
        <w:pStyle w:val="Default"/>
        <w:rPr>
          <w:b/>
          <w:sz w:val="22"/>
          <w:szCs w:val="22"/>
        </w:rPr>
      </w:pPr>
    </w:p>
    <w:p w14:paraId="48944771" w14:textId="77777777" w:rsidR="00A0317B" w:rsidRPr="00C121C9" w:rsidRDefault="00A0317B" w:rsidP="00A0317B">
      <w:pPr>
        <w:rPr>
          <w:rFonts w:ascii="Open Sans" w:hAnsi="Open Sans" w:cs="Open Sans"/>
          <w:color w:val="000000" w:themeColor="text1"/>
        </w:rPr>
      </w:pPr>
    </w:p>
    <w:p w14:paraId="7B85A5DF" w14:textId="4EBC6A4D" w:rsidR="00A0317B" w:rsidRPr="00C121C9" w:rsidRDefault="00A0317B" w:rsidP="00A0317B">
      <w:pPr>
        <w:ind w:left="1416" w:hanging="1416"/>
        <w:rPr>
          <w:rFonts w:ascii="Open Sans" w:hAnsi="Open Sans" w:cs="Open Sans"/>
          <w:b/>
          <w:color w:val="000000" w:themeColor="text1"/>
        </w:rPr>
      </w:pPr>
      <w:r w:rsidRPr="00C121C9">
        <w:rPr>
          <w:rFonts w:ascii="Open Sans" w:hAnsi="Open Sans" w:cs="Open Sans"/>
          <w:b/>
          <w:color w:val="000000" w:themeColor="text1"/>
        </w:rPr>
        <w:t xml:space="preserve">Sak 2: </w:t>
      </w:r>
      <w:r w:rsidR="00F56377" w:rsidRPr="00C121C9">
        <w:rPr>
          <w:rFonts w:ascii="Open Sans" w:hAnsi="Open Sans" w:cs="Open Sans"/>
          <w:b/>
          <w:color w:val="000000" w:themeColor="text1"/>
        </w:rPr>
        <w:tab/>
      </w:r>
      <w:r w:rsidRPr="00C121C9">
        <w:rPr>
          <w:rFonts w:ascii="Open Sans" w:hAnsi="Open Sans" w:cs="Open Sans"/>
          <w:b/>
          <w:color w:val="000000" w:themeColor="text1"/>
        </w:rPr>
        <w:t>Års</w:t>
      </w:r>
      <w:r w:rsidR="00212BBE" w:rsidRPr="00C121C9">
        <w:rPr>
          <w:rFonts w:ascii="Open Sans" w:hAnsi="Open Sans" w:cs="Open Sans"/>
          <w:b/>
          <w:color w:val="000000" w:themeColor="text1"/>
        </w:rPr>
        <w:t>melding</w:t>
      </w:r>
      <w:r w:rsidRPr="00C121C9">
        <w:rPr>
          <w:rFonts w:ascii="Open Sans" w:hAnsi="Open Sans" w:cs="Open Sans"/>
          <w:b/>
          <w:color w:val="000000" w:themeColor="text1"/>
        </w:rPr>
        <w:t xml:space="preserve"> for årsmøteperioden </w:t>
      </w:r>
    </w:p>
    <w:p w14:paraId="51394476" w14:textId="77777777" w:rsidR="00A0317B" w:rsidRPr="00C121C9" w:rsidRDefault="00A0317B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  <w:proofErr w:type="spellStart"/>
      <w:r w:rsidRPr="00C121C9">
        <w:rPr>
          <w:rFonts w:ascii="Open Sans" w:hAnsi="Open Sans" w:cs="Open Sans"/>
          <w:color w:val="000000" w:themeColor="text1"/>
        </w:rPr>
        <w:t>Xxx</w:t>
      </w:r>
      <w:proofErr w:type="spellEnd"/>
      <w:r w:rsidRPr="00C121C9">
        <w:rPr>
          <w:rFonts w:ascii="Open Sans" w:hAnsi="Open Sans" w:cs="Open Sans"/>
          <w:color w:val="000000" w:themeColor="text1"/>
        </w:rPr>
        <w:t xml:space="preserve"> gikk gjennom årsberetningen for perioden og det ble åpnet for spørsmål og</w:t>
      </w:r>
    </w:p>
    <w:p w14:paraId="1D0444CD" w14:textId="77777777" w:rsidR="00A0317B" w:rsidRPr="00C121C9" w:rsidRDefault="00A0317B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color w:val="000000" w:themeColor="text1"/>
        </w:rPr>
        <w:t xml:space="preserve">kommentarer. </w:t>
      </w:r>
    </w:p>
    <w:p w14:paraId="47D02F75" w14:textId="77777777" w:rsidR="00A0317B" w:rsidRPr="00C121C9" w:rsidRDefault="00A0317B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</w:p>
    <w:p w14:paraId="6316E35A" w14:textId="15B824D9" w:rsidR="00BA3F91" w:rsidRDefault="00A0317B" w:rsidP="00413E90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b/>
          <w:color w:val="000000" w:themeColor="text1"/>
        </w:rPr>
        <w:t>Vedtak:</w:t>
      </w:r>
      <w:r w:rsidRPr="00C121C9">
        <w:rPr>
          <w:rFonts w:ascii="Open Sans" w:hAnsi="Open Sans" w:cs="Open Sans"/>
          <w:color w:val="000000" w:themeColor="text1"/>
        </w:rPr>
        <w:t xml:space="preserve"> Årsberetning for Mental Helse xxx for 20xx </w:t>
      </w:r>
      <w:r w:rsidR="008277CE" w:rsidRPr="00C121C9">
        <w:rPr>
          <w:rFonts w:ascii="Open Sans" w:hAnsi="Open Sans" w:cs="Open Sans"/>
          <w:color w:val="000000" w:themeColor="text1"/>
        </w:rPr>
        <w:t>ble godkjent</w:t>
      </w:r>
    </w:p>
    <w:p w14:paraId="5B5C532C" w14:textId="77777777" w:rsidR="001D2244" w:rsidRDefault="001D2244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</w:p>
    <w:p w14:paraId="2010A909" w14:textId="2A210314" w:rsidR="008277CE" w:rsidRPr="001D2244" w:rsidRDefault="001D2244" w:rsidP="001D2244">
      <w:pPr>
        <w:ind w:left="1416" w:hanging="1416"/>
        <w:rPr>
          <w:rFonts w:ascii="Open Sans" w:hAnsi="Open Sans" w:cs="Open Sans"/>
          <w:b/>
          <w:color w:val="000000" w:themeColor="text1"/>
        </w:rPr>
      </w:pPr>
      <w:r w:rsidRPr="00C121C9">
        <w:rPr>
          <w:rFonts w:ascii="Open Sans" w:hAnsi="Open Sans" w:cs="Open Sans"/>
          <w:b/>
          <w:color w:val="000000" w:themeColor="text1"/>
        </w:rPr>
        <w:t xml:space="preserve">Sak </w:t>
      </w:r>
      <w:r>
        <w:rPr>
          <w:rFonts w:ascii="Open Sans" w:hAnsi="Open Sans" w:cs="Open Sans"/>
          <w:b/>
          <w:color w:val="000000" w:themeColor="text1"/>
        </w:rPr>
        <w:t>3</w:t>
      </w:r>
      <w:r w:rsidRPr="00C121C9">
        <w:rPr>
          <w:rFonts w:ascii="Open Sans" w:hAnsi="Open Sans" w:cs="Open Sans"/>
          <w:b/>
          <w:color w:val="000000" w:themeColor="text1"/>
        </w:rPr>
        <w:t xml:space="preserve">: </w:t>
      </w:r>
      <w:r w:rsidRPr="00C121C9">
        <w:rPr>
          <w:rFonts w:ascii="Open Sans" w:hAnsi="Open Sans" w:cs="Open Sans"/>
          <w:b/>
          <w:color w:val="000000" w:themeColor="text1"/>
        </w:rPr>
        <w:tab/>
      </w:r>
      <w:r>
        <w:rPr>
          <w:rFonts w:ascii="Open Sans" w:hAnsi="Open Sans" w:cs="Open Sans"/>
          <w:b/>
          <w:color w:val="000000" w:themeColor="text1"/>
        </w:rPr>
        <w:t>R</w:t>
      </w:r>
      <w:r w:rsidRPr="00C121C9">
        <w:rPr>
          <w:rFonts w:ascii="Open Sans" w:hAnsi="Open Sans" w:cs="Open Sans"/>
          <w:b/>
          <w:color w:val="000000" w:themeColor="text1"/>
        </w:rPr>
        <w:t>evidert regnskap for forrige kalenderår</w:t>
      </w:r>
    </w:p>
    <w:p w14:paraId="3A318D52" w14:textId="77777777" w:rsidR="00A0317B" w:rsidRPr="00C121C9" w:rsidRDefault="008277CE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  <w:proofErr w:type="spellStart"/>
      <w:r w:rsidRPr="00C121C9">
        <w:rPr>
          <w:rFonts w:ascii="Open Sans" w:hAnsi="Open Sans" w:cs="Open Sans"/>
          <w:color w:val="000000" w:themeColor="text1"/>
        </w:rPr>
        <w:t>Xxx</w:t>
      </w:r>
      <w:proofErr w:type="spellEnd"/>
      <w:r w:rsidRPr="00C121C9">
        <w:rPr>
          <w:rFonts w:ascii="Open Sans" w:hAnsi="Open Sans" w:cs="Open Sans"/>
          <w:color w:val="000000" w:themeColor="text1"/>
        </w:rPr>
        <w:t xml:space="preserve"> gikk gjennom revidert regnskap og det ble åpnet for spørsmål og kommentarer. </w:t>
      </w:r>
    </w:p>
    <w:p w14:paraId="1A074E78" w14:textId="77777777" w:rsidR="008277CE" w:rsidRPr="00C121C9" w:rsidRDefault="008277CE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</w:p>
    <w:p w14:paraId="255A169B" w14:textId="4205A361" w:rsidR="008277CE" w:rsidRPr="00C121C9" w:rsidRDefault="008277CE" w:rsidP="00C1686C">
      <w:pPr>
        <w:spacing w:after="0"/>
        <w:ind w:left="851" w:hanging="851"/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b/>
          <w:color w:val="000000" w:themeColor="text1"/>
        </w:rPr>
        <w:t>Vedtak:</w:t>
      </w:r>
      <w:r w:rsidRPr="00C121C9">
        <w:rPr>
          <w:rFonts w:ascii="Open Sans" w:hAnsi="Open Sans" w:cs="Open Sans"/>
          <w:color w:val="000000" w:themeColor="text1"/>
        </w:rPr>
        <w:t xml:space="preserve"> Regnskapet for Mental Helse xxx for 20xx ble godkjent</w:t>
      </w:r>
      <w:r w:rsidR="00C1686C" w:rsidRPr="00C121C9">
        <w:rPr>
          <w:rFonts w:ascii="Open Sans" w:hAnsi="Open Sans" w:cs="Open Sans"/>
          <w:color w:val="000000" w:themeColor="text1"/>
        </w:rPr>
        <w:t xml:space="preserve"> (med de endringer som framkom)</w:t>
      </w:r>
    </w:p>
    <w:p w14:paraId="24F8CCC6" w14:textId="77777777" w:rsidR="00413E90" w:rsidRPr="00C121C9" w:rsidRDefault="00413E90" w:rsidP="00413E90">
      <w:pPr>
        <w:spacing w:after="0"/>
        <w:rPr>
          <w:rFonts w:ascii="Open Sans" w:hAnsi="Open Sans" w:cs="Open Sans"/>
          <w:color w:val="000000" w:themeColor="text1"/>
        </w:rPr>
      </w:pPr>
    </w:p>
    <w:p w14:paraId="70916AB1" w14:textId="77777777" w:rsidR="00413E90" w:rsidRDefault="00A0317B" w:rsidP="00413E90">
      <w:pPr>
        <w:ind w:left="851" w:hanging="851"/>
        <w:rPr>
          <w:rFonts w:ascii="Open Sans" w:hAnsi="Open Sans" w:cs="Open Sans"/>
          <w:b/>
          <w:color w:val="000000" w:themeColor="text1"/>
        </w:rPr>
      </w:pPr>
      <w:r w:rsidRPr="00C121C9">
        <w:rPr>
          <w:rFonts w:ascii="Open Sans" w:hAnsi="Open Sans" w:cs="Open Sans"/>
          <w:b/>
          <w:color w:val="000000" w:themeColor="text1"/>
        </w:rPr>
        <w:t xml:space="preserve">Sak </w:t>
      </w:r>
      <w:r w:rsidR="00413E90">
        <w:rPr>
          <w:rFonts w:ascii="Open Sans" w:hAnsi="Open Sans" w:cs="Open Sans"/>
          <w:b/>
          <w:color w:val="000000" w:themeColor="text1"/>
        </w:rPr>
        <w:t>4</w:t>
      </w:r>
      <w:r w:rsidRPr="00C121C9">
        <w:rPr>
          <w:rFonts w:ascii="Open Sans" w:hAnsi="Open Sans" w:cs="Open Sans"/>
          <w:b/>
          <w:color w:val="000000" w:themeColor="text1"/>
        </w:rPr>
        <w:t xml:space="preserve">: </w:t>
      </w:r>
      <w:r w:rsidR="00F56377" w:rsidRPr="00C121C9">
        <w:rPr>
          <w:rFonts w:ascii="Open Sans" w:hAnsi="Open Sans" w:cs="Open Sans"/>
          <w:b/>
          <w:color w:val="000000" w:themeColor="text1"/>
        </w:rPr>
        <w:tab/>
      </w:r>
      <w:r w:rsidR="00F56377" w:rsidRPr="00C121C9">
        <w:rPr>
          <w:rFonts w:ascii="Open Sans" w:hAnsi="Open Sans" w:cs="Open Sans"/>
          <w:b/>
          <w:color w:val="000000" w:themeColor="text1"/>
        </w:rPr>
        <w:tab/>
      </w:r>
      <w:r w:rsidRPr="00C121C9">
        <w:rPr>
          <w:rFonts w:ascii="Open Sans" w:hAnsi="Open Sans" w:cs="Open Sans"/>
          <w:b/>
          <w:color w:val="000000" w:themeColor="text1"/>
        </w:rPr>
        <w:t>Fastsettelse av honorar / godtgjørelse for styret</w:t>
      </w:r>
    </w:p>
    <w:p w14:paraId="056A0536" w14:textId="77777777" w:rsidR="00413E90" w:rsidRDefault="00A0317B" w:rsidP="00413E90">
      <w:pPr>
        <w:ind w:left="851" w:hanging="851"/>
        <w:rPr>
          <w:rFonts w:ascii="Open Sans" w:hAnsi="Open Sans" w:cs="Open Sans"/>
          <w:i/>
          <w:color w:val="000000" w:themeColor="text1"/>
        </w:rPr>
      </w:pPr>
      <w:r w:rsidRPr="00C121C9">
        <w:rPr>
          <w:rFonts w:ascii="Open Sans" w:hAnsi="Open Sans" w:cs="Open Sans"/>
          <w:i/>
          <w:color w:val="000000" w:themeColor="text1"/>
        </w:rPr>
        <w:t>(Saken skal behandles av årsmøtet uavhengig av om styret skal ha honorar)</w:t>
      </w:r>
    </w:p>
    <w:p w14:paraId="547026CD" w14:textId="27B83C7E" w:rsidR="00413E90" w:rsidRPr="00413E90" w:rsidRDefault="00A0317B" w:rsidP="00413E90">
      <w:pPr>
        <w:ind w:left="851" w:hanging="851"/>
        <w:rPr>
          <w:rFonts w:ascii="Open Sans" w:hAnsi="Open Sans" w:cs="Open Sans"/>
          <w:i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lastRenderedPageBreak/>
        <w:t xml:space="preserve">Sak </w:t>
      </w:r>
      <w:r w:rsidR="00413E90">
        <w:rPr>
          <w:rFonts w:ascii="Open Sans" w:hAnsi="Open Sans" w:cs="Open Sans"/>
          <w:b/>
          <w:bCs/>
          <w:color w:val="000000" w:themeColor="text1"/>
        </w:rPr>
        <w:t>5</w:t>
      </w:r>
      <w:r w:rsidRPr="00C121C9">
        <w:rPr>
          <w:rFonts w:ascii="Open Sans" w:hAnsi="Open Sans" w:cs="Open Sans"/>
          <w:b/>
          <w:bCs/>
          <w:color w:val="000000" w:themeColor="text1"/>
        </w:rPr>
        <w:t xml:space="preserve">: </w:t>
      </w:r>
      <w:r w:rsidR="00874286">
        <w:rPr>
          <w:rFonts w:ascii="Open Sans" w:hAnsi="Open Sans" w:cs="Open Sans"/>
          <w:b/>
          <w:bCs/>
          <w:color w:val="000000" w:themeColor="text1"/>
        </w:rPr>
        <w:tab/>
      </w:r>
      <w:r w:rsidRPr="00C121C9">
        <w:rPr>
          <w:rFonts w:ascii="Open Sans" w:hAnsi="Open Sans" w:cs="Open Sans"/>
          <w:b/>
          <w:bCs/>
          <w:color w:val="000000" w:themeColor="text1"/>
        </w:rPr>
        <w:tab/>
        <w:t>Saker foreslått etter § 18.4 eller 25.4</w:t>
      </w:r>
    </w:p>
    <w:p w14:paraId="7964999D" w14:textId="77777777" w:rsidR="00766CDC" w:rsidRPr="00C121C9" w:rsidRDefault="00766CDC" w:rsidP="00766CDC">
      <w:pPr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</w:p>
    <w:p w14:paraId="3F2106DA" w14:textId="2A9E8DA9" w:rsidR="00A0317B" w:rsidRPr="00C121C9" w:rsidRDefault="00A0317B" w:rsidP="00766CDC">
      <w:pPr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 xml:space="preserve">Sak </w:t>
      </w:r>
      <w:r w:rsidR="00413E90">
        <w:rPr>
          <w:rFonts w:ascii="Open Sans" w:hAnsi="Open Sans" w:cs="Open Sans"/>
          <w:b/>
          <w:bCs/>
          <w:color w:val="000000" w:themeColor="text1"/>
        </w:rPr>
        <w:t>6</w:t>
      </w:r>
      <w:r w:rsidRPr="00C121C9">
        <w:rPr>
          <w:rFonts w:ascii="Open Sans" w:hAnsi="Open Sans" w:cs="Open Sans"/>
          <w:b/>
          <w:bCs/>
          <w:color w:val="000000" w:themeColor="text1"/>
        </w:rPr>
        <w:t xml:space="preserve">: </w:t>
      </w:r>
      <w:r w:rsidRPr="00C121C9">
        <w:rPr>
          <w:rFonts w:ascii="Open Sans" w:hAnsi="Open Sans" w:cs="Open Sans"/>
          <w:b/>
          <w:bCs/>
          <w:color w:val="000000" w:themeColor="text1"/>
        </w:rPr>
        <w:tab/>
      </w:r>
      <w:r w:rsidR="00874286">
        <w:rPr>
          <w:rFonts w:ascii="Open Sans" w:hAnsi="Open Sans" w:cs="Open Sans"/>
          <w:b/>
          <w:bCs/>
          <w:color w:val="000000" w:themeColor="text1"/>
        </w:rPr>
        <w:tab/>
      </w:r>
      <w:r w:rsidRPr="00C121C9">
        <w:rPr>
          <w:rFonts w:ascii="Open Sans" w:hAnsi="Open Sans" w:cs="Open Sans"/>
          <w:b/>
          <w:bCs/>
          <w:color w:val="000000" w:themeColor="text1"/>
        </w:rPr>
        <w:t>Handlingsplan til neste ordinære årsmøte</w:t>
      </w:r>
    </w:p>
    <w:p w14:paraId="3BBE6B0C" w14:textId="77777777" w:rsidR="00F56377" w:rsidRPr="00C121C9" w:rsidRDefault="00F56377" w:rsidP="00766CDC">
      <w:pPr>
        <w:spacing w:after="0" w:line="240" w:lineRule="auto"/>
        <w:rPr>
          <w:rFonts w:ascii="Open Sans" w:hAnsi="Open Sans" w:cs="Open Sans"/>
          <w:b/>
          <w:bCs/>
          <w:color w:val="000000" w:themeColor="text1"/>
        </w:rPr>
      </w:pPr>
    </w:p>
    <w:p w14:paraId="64CB8230" w14:textId="44940BFC" w:rsidR="00413E90" w:rsidRDefault="00766CDC" w:rsidP="00413E90">
      <w:pPr>
        <w:spacing w:after="0" w:line="240" w:lineRule="auto"/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 xml:space="preserve">Vedtak: </w:t>
      </w:r>
      <w:r w:rsidR="00F56377" w:rsidRPr="00C121C9">
        <w:rPr>
          <w:rFonts w:ascii="Open Sans" w:hAnsi="Open Sans" w:cs="Open Sans"/>
          <w:color w:val="000000" w:themeColor="text1"/>
        </w:rPr>
        <w:t xml:space="preserve">Årsmøtet godkjenner Handlingsplanen med de endringer som </w:t>
      </w:r>
      <w:proofErr w:type="gramStart"/>
      <w:r w:rsidR="00F56377" w:rsidRPr="00C121C9">
        <w:rPr>
          <w:rFonts w:ascii="Open Sans" w:hAnsi="Open Sans" w:cs="Open Sans"/>
          <w:color w:val="000000" w:themeColor="text1"/>
        </w:rPr>
        <w:t>fremkom</w:t>
      </w:r>
      <w:proofErr w:type="gramEnd"/>
      <w:r w:rsidR="00F56377" w:rsidRPr="00C121C9">
        <w:rPr>
          <w:rFonts w:ascii="Open Sans" w:hAnsi="Open Sans" w:cs="Open Sans"/>
          <w:color w:val="000000" w:themeColor="text1"/>
        </w:rPr>
        <w:t xml:space="preserve"> i møtet</w:t>
      </w:r>
    </w:p>
    <w:p w14:paraId="59FD0A11" w14:textId="77777777" w:rsidR="00413E90" w:rsidRPr="00413E90" w:rsidRDefault="00413E90" w:rsidP="00413E90">
      <w:pPr>
        <w:spacing w:after="0" w:line="240" w:lineRule="auto"/>
        <w:rPr>
          <w:rFonts w:ascii="Open Sans" w:hAnsi="Open Sans" w:cs="Open Sans"/>
          <w:color w:val="000000" w:themeColor="text1"/>
        </w:rPr>
      </w:pPr>
    </w:p>
    <w:p w14:paraId="7110AB04" w14:textId="55301768" w:rsidR="00A0317B" w:rsidRPr="00C121C9" w:rsidRDefault="00A0317B" w:rsidP="00A0317B">
      <w:pPr>
        <w:rPr>
          <w:rFonts w:ascii="Open Sans" w:hAnsi="Open Sans" w:cs="Open Sans"/>
          <w:b/>
          <w:bCs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 xml:space="preserve">Sak </w:t>
      </w:r>
      <w:r w:rsidR="00413E90">
        <w:rPr>
          <w:rFonts w:ascii="Open Sans" w:hAnsi="Open Sans" w:cs="Open Sans"/>
          <w:b/>
          <w:bCs/>
          <w:color w:val="000000" w:themeColor="text1"/>
        </w:rPr>
        <w:t>7</w:t>
      </w:r>
      <w:r w:rsidRPr="00C121C9">
        <w:rPr>
          <w:rFonts w:ascii="Open Sans" w:hAnsi="Open Sans" w:cs="Open Sans"/>
          <w:b/>
          <w:bCs/>
          <w:color w:val="000000" w:themeColor="text1"/>
        </w:rPr>
        <w:t xml:space="preserve">: </w:t>
      </w:r>
      <w:r w:rsidR="00874286">
        <w:rPr>
          <w:rFonts w:ascii="Open Sans" w:hAnsi="Open Sans" w:cs="Open Sans"/>
          <w:b/>
          <w:bCs/>
          <w:color w:val="000000" w:themeColor="text1"/>
        </w:rPr>
        <w:tab/>
      </w:r>
      <w:r w:rsidRPr="00C121C9">
        <w:rPr>
          <w:rFonts w:ascii="Open Sans" w:hAnsi="Open Sans" w:cs="Open Sans"/>
          <w:b/>
          <w:bCs/>
          <w:color w:val="000000" w:themeColor="text1"/>
        </w:rPr>
        <w:tab/>
        <w:t>Budsjett for inneværende kalenderår</w:t>
      </w:r>
    </w:p>
    <w:p w14:paraId="28999BC7" w14:textId="3C94A06C" w:rsidR="00766CDC" w:rsidRPr="00C121C9" w:rsidRDefault="00766CDC" w:rsidP="00A0317B">
      <w:pPr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>Vedtak:</w:t>
      </w:r>
      <w:r w:rsidR="00F56377" w:rsidRPr="00C121C9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F56377" w:rsidRPr="00C121C9">
        <w:rPr>
          <w:rFonts w:ascii="Open Sans" w:hAnsi="Open Sans" w:cs="Open Sans"/>
          <w:color w:val="000000" w:themeColor="text1"/>
        </w:rPr>
        <w:t>Årsmøtet godkjenner budsjett for perioden</w:t>
      </w:r>
    </w:p>
    <w:p w14:paraId="277D9FC8" w14:textId="3A56BFEF" w:rsidR="00A0317B" w:rsidRPr="00C121C9" w:rsidRDefault="00A0317B" w:rsidP="00A0317B">
      <w:pPr>
        <w:rPr>
          <w:rFonts w:ascii="Open Sans" w:hAnsi="Open Sans" w:cs="Open Sans"/>
          <w:b/>
          <w:bCs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 xml:space="preserve">Sak </w:t>
      </w:r>
      <w:r w:rsidR="00413E90">
        <w:rPr>
          <w:rFonts w:ascii="Open Sans" w:hAnsi="Open Sans" w:cs="Open Sans"/>
          <w:b/>
          <w:bCs/>
          <w:color w:val="000000" w:themeColor="text1"/>
        </w:rPr>
        <w:t>8</w:t>
      </w:r>
      <w:r w:rsidRPr="00C121C9">
        <w:rPr>
          <w:rFonts w:ascii="Open Sans" w:hAnsi="Open Sans" w:cs="Open Sans"/>
          <w:b/>
          <w:bCs/>
          <w:color w:val="000000" w:themeColor="text1"/>
        </w:rPr>
        <w:t xml:space="preserve">: </w:t>
      </w:r>
      <w:r w:rsidR="00874286">
        <w:rPr>
          <w:rFonts w:ascii="Open Sans" w:hAnsi="Open Sans" w:cs="Open Sans"/>
          <w:b/>
          <w:bCs/>
          <w:color w:val="000000" w:themeColor="text1"/>
        </w:rPr>
        <w:tab/>
      </w:r>
      <w:r w:rsidRPr="00C121C9">
        <w:rPr>
          <w:rFonts w:ascii="Open Sans" w:hAnsi="Open Sans" w:cs="Open Sans"/>
          <w:b/>
          <w:bCs/>
          <w:color w:val="000000" w:themeColor="text1"/>
        </w:rPr>
        <w:tab/>
        <w:t>Valg</w:t>
      </w:r>
    </w:p>
    <w:p w14:paraId="196781B8" w14:textId="77777777" w:rsidR="00A0317B" w:rsidRPr="00C121C9" w:rsidRDefault="00A0317B" w:rsidP="00A0317B">
      <w:pPr>
        <w:rPr>
          <w:rFonts w:ascii="Open Sans" w:hAnsi="Open Sans" w:cs="Open Sans"/>
          <w:b/>
          <w:bCs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>For fylkeslag:</w:t>
      </w:r>
    </w:p>
    <w:p w14:paraId="32E81CF4" w14:textId="77777777" w:rsidR="00A0317B" w:rsidRPr="00C121C9" w:rsidRDefault="00A0317B" w:rsidP="00766CDC">
      <w:pPr>
        <w:pStyle w:val="Default"/>
        <w:numPr>
          <w:ilvl w:val="0"/>
          <w:numId w:val="2"/>
        </w:numPr>
        <w:ind w:left="567" w:hanging="283"/>
        <w:rPr>
          <w:sz w:val="22"/>
          <w:szCs w:val="22"/>
        </w:rPr>
      </w:pPr>
      <w:r w:rsidRPr="00C121C9">
        <w:rPr>
          <w:sz w:val="22"/>
          <w:szCs w:val="22"/>
        </w:rPr>
        <w:t xml:space="preserve">Valg av leder, nestleder, kasserer og minimum 2 styremedlemmer. </w:t>
      </w:r>
    </w:p>
    <w:p w14:paraId="0DAB7D75" w14:textId="6D6759C9" w:rsidR="00A0317B" w:rsidRPr="00C121C9" w:rsidRDefault="00C1686C" w:rsidP="00766CDC">
      <w:pPr>
        <w:pStyle w:val="Default"/>
        <w:ind w:left="567"/>
        <w:rPr>
          <w:sz w:val="22"/>
          <w:szCs w:val="22"/>
        </w:rPr>
      </w:pPr>
      <w:r w:rsidRPr="00C121C9">
        <w:rPr>
          <w:sz w:val="22"/>
          <w:szCs w:val="22"/>
        </w:rPr>
        <w:t>(S</w:t>
      </w:r>
      <w:r w:rsidR="00A0317B" w:rsidRPr="00C121C9">
        <w:rPr>
          <w:sz w:val="22"/>
          <w:szCs w:val="22"/>
        </w:rPr>
        <w:t>tyret</w:t>
      </w:r>
      <w:r w:rsidRPr="00C121C9">
        <w:rPr>
          <w:sz w:val="22"/>
          <w:szCs w:val="22"/>
        </w:rPr>
        <w:t>s</w:t>
      </w:r>
      <w:r w:rsidR="00A0317B" w:rsidRPr="00C121C9">
        <w:rPr>
          <w:sz w:val="22"/>
          <w:szCs w:val="22"/>
        </w:rPr>
        <w:t xml:space="preserve"> medlemmer velge</w:t>
      </w:r>
      <w:r w:rsidRPr="00C121C9">
        <w:rPr>
          <w:sz w:val="22"/>
          <w:szCs w:val="22"/>
        </w:rPr>
        <w:t>r</w:t>
      </w:r>
      <w:r w:rsidR="00A0317B" w:rsidRPr="00C121C9">
        <w:rPr>
          <w:sz w:val="22"/>
          <w:szCs w:val="22"/>
        </w:rPr>
        <w:t xml:space="preserve"> en studieleder</w:t>
      </w:r>
      <w:r w:rsidRPr="00C121C9">
        <w:rPr>
          <w:sz w:val="22"/>
          <w:szCs w:val="22"/>
        </w:rPr>
        <w:t xml:space="preserve"> på sitt første styremøte)</w:t>
      </w:r>
      <w:r w:rsidR="00A0317B" w:rsidRPr="00C121C9">
        <w:rPr>
          <w:sz w:val="22"/>
          <w:szCs w:val="22"/>
        </w:rPr>
        <w:t xml:space="preserve">. </w:t>
      </w:r>
    </w:p>
    <w:p w14:paraId="06F8A98E" w14:textId="204D42C8" w:rsidR="00A0317B" w:rsidRPr="00C121C9" w:rsidRDefault="00A0317B" w:rsidP="00766CDC">
      <w:pPr>
        <w:pStyle w:val="Default"/>
        <w:numPr>
          <w:ilvl w:val="0"/>
          <w:numId w:val="2"/>
        </w:numPr>
        <w:ind w:left="567" w:hanging="283"/>
        <w:rPr>
          <w:sz w:val="22"/>
          <w:szCs w:val="22"/>
        </w:rPr>
      </w:pPr>
      <w:r w:rsidRPr="00C121C9">
        <w:rPr>
          <w:sz w:val="22"/>
          <w:szCs w:val="22"/>
        </w:rPr>
        <w:t xml:space="preserve">Valg av varamedlemmer i nummerert rekkefølge for ett år av gangen. </w:t>
      </w:r>
      <w:r w:rsidR="00766CDC" w:rsidRPr="00C121C9">
        <w:rPr>
          <w:sz w:val="22"/>
          <w:szCs w:val="22"/>
        </w:rPr>
        <w:t xml:space="preserve"> </w:t>
      </w:r>
    </w:p>
    <w:p w14:paraId="0C8D5AF8" w14:textId="6D7F3406" w:rsidR="00A0317B" w:rsidRPr="00C121C9" w:rsidRDefault="00A0317B" w:rsidP="00766CDC">
      <w:pPr>
        <w:pStyle w:val="Default"/>
        <w:ind w:left="567" w:hanging="283"/>
        <w:rPr>
          <w:sz w:val="22"/>
          <w:szCs w:val="22"/>
        </w:rPr>
      </w:pPr>
    </w:p>
    <w:p w14:paraId="25E7A048" w14:textId="78274D8F" w:rsidR="00A0317B" w:rsidRPr="00C121C9" w:rsidRDefault="00A0317B" w:rsidP="00766CDC">
      <w:pPr>
        <w:ind w:left="284"/>
        <w:rPr>
          <w:rFonts w:ascii="Open Sans" w:hAnsi="Open Sans" w:cs="Open Sans"/>
        </w:rPr>
      </w:pPr>
      <w:r w:rsidRPr="00C121C9">
        <w:rPr>
          <w:rFonts w:ascii="Open Sans" w:hAnsi="Open Sans" w:cs="Open Sans"/>
        </w:rPr>
        <w:t>Styret velges normalt for to år, og det etterstrebes at omtrent halvparten av styret velges hvert år.</w:t>
      </w:r>
      <w:r w:rsidR="00766CDC" w:rsidRPr="00C121C9">
        <w:rPr>
          <w:rFonts w:ascii="Open Sans" w:hAnsi="Open Sans" w:cs="Open Sans"/>
        </w:rPr>
        <w:t xml:space="preserve"> Vara velges for et år av gangen.</w:t>
      </w:r>
    </w:p>
    <w:p w14:paraId="41FCA8DF" w14:textId="505A010C" w:rsidR="00A0317B" w:rsidRPr="00C121C9" w:rsidRDefault="00A0317B" w:rsidP="00766CDC">
      <w:pPr>
        <w:ind w:left="567" w:hanging="283"/>
        <w:rPr>
          <w:rFonts w:ascii="Open Sans" w:hAnsi="Open Sans" w:cs="Open Sans"/>
        </w:rPr>
      </w:pPr>
      <w:r w:rsidRPr="00C121C9">
        <w:rPr>
          <w:rFonts w:ascii="Open Sans" w:hAnsi="Open Sans" w:cs="Open Sans"/>
        </w:rPr>
        <w:t xml:space="preserve">Valg av to vararepresentanter i nummerert rekkefølge til ledermøtet. </w:t>
      </w:r>
      <w:r w:rsidR="00C1686C" w:rsidRPr="00C121C9">
        <w:rPr>
          <w:rFonts w:ascii="Open Sans" w:hAnsi="Open Sans" w:cs="Open Sans"/>
        </w:rPr>
        <w:t xml:space="preserve"> </w:t>
      </w:r>
    </w:p>
    <w:p w14:paraId="14E74E21" w14:textId="77777777" w:rsidR="00A0317B" w:rsidRPr="00C121C9" w:rsidRDefault="00A0317B" w:rsidP="00766CDC">
      <w:pPr>
        <w:ind w:left="284"/>
        <w:rPr>
          <w:rFonts w:ascii="Open Sans" w:hAnsi="Open Sans" w:cs="Open Sans"/>
        </w:rPr>
      </w:pPr>
      <w:r w:rsidRPr="00C121C9">
        <w:rPr>
          <w:rFonts w:ascii="Open Sans" w:hAnsi="Open Sans" w:cs="Open Sans"/>
        </w:rPr>
        <w:t>Hvert annet år velges det to delegater med vararepresentanter i nummerert rekkefølge til landsmøtet.</w:t>
      </w:r>
    </w:p>
    <w:p w14:paraId="6E7FDE2D" w14:textId="5017FDB8" w:rsidR="00A0317B" w:rsidRPr="00C121C9" w:rsidRDefault="00A0317B" w:rsidP="00766CDC">
      <w:pPr>
        <w:pStyle w:val="Default"/>
        <w:ind w:left="284"/>
        <w:rPr>
          <w:sz w:val="22"/>
          <w:szCs w:val="22"/>
        </w:rPr>
      </w:pPr>
      <w:r w:rsidRPr="00C121C9">
        <w:rPr>
          <w:sz w:val="22"/>
          <w:szCs w:val="22"/>
        </w:rPr>
        <w:t>Valg av valgkomité med leder, to medlemmer og varamedlem(mer) i rekkefølge etter innstilling fra valgkomitéen.</w:t>
      </w:r>
      <w:r w:rsidR="00766CDC" w:rsidRPr="00C121C9">
        <w:rPr>
          <w:sz w:val="22"/>
          <w:szCs w:val="22"/>
        </w:rPr>
        <w:t xml:space="preserve"> </w:t>
      </w:r>
      <w:r w:rsidRPr="00C121C9">
        <w:rPr>
          <w:sz w:val="22"/>
          <w:szCs w:val="22"/>
        </w:rPr>
        <w:t>Valgkomitéen utfører sitt verv i henhold til vedtatte retningslinjer.</w:t>
      </w:r>
    </w:p>
    <w:p w14:paraId="54D8E81B" w14:textId="77777777" w:rsidR="00766CDC" w:rsidRPr="00C121C9" w:rsidRDefault="00766CDC" w:rsidP="00766CDC">
      <w:pPr>
        <w:pStyle w:val="Default"/>
        <w:ind w:left="284"/>
        <w:rPr>
          <w:sz w:val="22"/>
          <w:szCs w:val="22"/>
        </w:rPr>
      </w:pPr>
    </w:p>
    <w:p w14:paraId="3A7B5F4E" w14:textId="77777777" w:rsidR="00A0317B" w:rsidRPr="00C121C9" w:rsidRDefault="00A0317B" w:rsidP="00A0317B">
      <w:pPr>
        <w:rPr>
          <w:rFonts w:ascii="Open Sans" w:hAnsi="Open Sans" w:cs="Open Sans"/>
          <w:b/>
          <w:bCs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>For lokallag:</w:t>
      </w:r>
    </w:p>
    <w:p w14:paraId="2A041006" w14:textId="0C847075" w:rsidR="00A0317B" w:rsidRPr="00C121C9" w:rsidRDefault="00A0317B" w:rsidP="00CB3361">
      <w:pPr>
        <w:pStyle w:val="Default"/>
        <w:numPr>
          <w:ilvl w:val="0"/>
          <w:numId w:val="3"/>
        </w:numPr>
        <w:ind w:left="851" w:hanging="294"/>
        <w:rPr>
          <w:sz w:val="22"/>
          <w:szCs w:val="22"/>
        </w:rPr>
      </w:pPr>
      <w:r w:rsidRPr="00C121C9">
        <w:rPr>
          <w:sz w:val="22"/>
          <w:szCs w:val="22"/>
        </w:rPr>
        <w:t xml:space="preserve">Valg av leder, kasserer og minimum ett styremedlem. Det er videre fritt opp til lokallagene å velge flere representanter til andre verv i lokallagsstyret. </w:t>
      </w:r>
      <w:r w:rsidR="00CB3361" w:rsidRPr="00C121C9">
        <w:rPr>
          <w:sz w:val="22"/>
          <w:szCs w:val="22"/>
        </w:rPr>
        <w:t>Vi anbefaler at det velges en som har ansvar for studievirksomheten.</w:t>
      </w:r>
    </w:p>
    <w:p w14:paraId="78E7841A" w14:textId="77777777" w:rsidR="00A0317B" w:rsidRPr="00C121C9" w:rsidRDefault="00A0317B" w:rsidP="00CB3361">
      <w:pPr>
        <w:pStyle w:val="Default"/>
        <w:numPr>
          <w:ilvl w:val="0"/>
          <w:numId w:val="3"/>
        </w:numPr>
        <w:ind w:left="851" w:hanging="294"/>
        <w:rPr>
          <w:sz w:val="22"/>
          <w:szCs w:val="22"/>
        </w:rPr>
      </w:pPr>
      <w:r w:rsidRPr="00C121C9">
        <w:rPr>
          <w:sz w:val="22"/>
          <w:szCs w:val="22"/>
        </w:rPr>
        <w:t xml:space="preserve">Styret velges normalt for 2 år, slik at omtrent halvparten av styret velges hvert år. </w:t>
      </w:r>
    </w:p>
    <w:p w14:paraId="64C3D60D" w14:textId="77777777" w:rsidR="00A0317B" w:rsidRPr="00C121C9" w:rsidRDefault="00A0317B" w:rsidP="00CB3361">
      <w:pPr>
        <w:pStyle w:val="Default"/>
        <w:numPr>
          <w:ilvl w:val="0"/>
          <w:numId w:val="3"/>
        </w:numPr>
        <w:ind w:left="851" w:hanging="294"/>
        <w:rPr>
          <w:sz w:val="22"/>
          <w:szCs w:val="22"/>
        </w:rPr>
      </w:pPr>
      <w:r w:rsidRPr="00C121C9">
        <w:rPr>
          <w:sz w:val="22"/>
          <w:szCs w:val="22"/>
        </w:rPr>
        <w:t xml:space="preserve">Valg av delegater med vararepresentanter i nummerert rekkefølge til årsmøte i fylkeslaget dersom fylkeslaget har valgt å avvikle årsmøte ved bruk av delegater, </w:t>
      </w:r>
      <w:proofErr w:type="spellStart"/>
      <w:r w:rsidRPr="00C121C9">
        <w:rPr>
          <w:sz w:val="22"/>
          <w:szCs w:val="22"/>
        </w:rPr>
        <w:t>jfr</w:t>
      </w:r>
      <w:proofErr w:type="spellEnd"/>
      <w:r w:rsidRPr="00C121C9">
        <w:rPr>
          <w:sz w:val="22"/>
          <w:szCs w:val="22"/>
        </w:rPr>
        <w:t xml:space="preserve"> § 20.2. </w:t>
      </w:r>
    </w:p>
    <w:p w14:paraId="47F78D42" w14:textId="77777777" w:rsidR="00A0317B" w:rsidRPr="00C121C9" w:rsidRDefault="00A0317B" w:rsidP="00CB3361">
      <w:pPr>
        <w:pStyle w:val="Default"/>
        <w:numPr>
          <w:ilvl w:val="0"/>
          <w:numId w:val="3"/>
        </w:numPr>
        <w:ind w:left="851" w:hanging="294"/>
        <w:rPr>
          <w:sz w:val="22"/>
          <w:szCs w:val="22"/>
        </w:rPr>
      </w:pPr>
      <w:r w:rsidRPr="00C121C9">
        <w:rPr>
          <w:sz w:val="22"/>
          <w:szCs w:val="22"/>
        </w:rPr>
        <w:t xml:space="preserve">Valg av valgkomité på fortrinnsvis tre medlemmer. </w:t>
      </w:r>
    </w:p>
    <w:p w14:paraId="7EF30353" w14:textId="77777777" w:rsidR="00A0317B" w:rsidRPr="00C121C9" w:rsidRDefault="00A0317B" w:rsidP="00CB3361">
      <w:pPr>
        <w:pStyle w:val="Default"/>
        <w:numPr>
          <w:ilvl w:val="0"/>
          <w:numId w:val="3"/>
        </w:numPr>
        <w:ind w:left="851" w:hanging="294"/>
        <w:rPr>
          <w:color w:val="000000" w:themeColor="text1"/>
          <w:sz w:val="22"/>
          <w:szCs w:val="22"/>
        </w:rPr>
      </w:pPr>
      <w:r w:rsidRPr="00C121C9">
        <w:rPr>
          <w:sz w:val="22"/>
          <w:szCs w:val="22"/>
        </w:rPr>
        <w:t>Valg av to revisorer for lokallag som ikke har skriftlig avtale med ekstern registrert eller statsautorisert revisor.</w:t>
      </w:r>
    </w:p>
    <w:p w14:paraId="4BD38C00" w14:textId="77777777" w:rsidR="00A0317B" w:rsidRPr="00C121C9" w:rsidRDefault="00A0317B" w:rsidP="00A0317B">
      <w:pPr>
        <w:pStyle w:val="Default"/>
        <w:rPr>
          <w:sz w:val="22"/>
          <w:szCs w:val="22"/>
        </w:rPr>
      </w:pPr>
    </w:p>
    <w:p w14:paraId="0DAEB7CA" w14:textId="3A1108E3" w:rsidR="00A0317B" w:rsidRPr="00C121C9" w:rsidRDefault="00A0317B" w:rsidP="00A0317B">
      <w:pPr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color w:val="000000" w:themeColor="text1"/>
        </w:rPr>
        <w:t>Saker som ønskes behandlet på årsmøtet må være innsendt til styret senest fire (fylkeslag) / to (lokallag) uker før møtet. Innmeldte saker må være behandlet av styret før årsmøtet.</w:t>
      </w:r>
      <w:r w:rsidR="00E970BE" w:rsidRPr="00C121C9">
        <w:rPr>
          <w:rFonts w:ascii="Open Sans" w:hAnsi="Open Sans" w:cs="Open Sans"/>
          <w:color w:val="000000" w:themeColor="text1"/>
        </w:rPr>
        <w:t xml:space="preserve"> </w:t>
      </w:r>
    </w:p>
    <w:p w14:paraId="629BE612" w14:textId="3AAE303C" w:rsidR="00A0317B" w:rsidRPr="00C121C9" w:rsidRDefault="00A0317B" w:rsidP="00A0317B">
      <w:pPr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color w:val="000000" w:themeColor="text1"/>
        </w:rPr>
        <w:lastRenderedPageBreak/>
        <w:t>Dato / Sted</w:t>
      </w:r>
      <w:r w:rsidR="00766CDC" w:rsidRPr="00C121C9">
        <w:rPr>
          <w:rFonts w:ascii="Open Sans" w:hAnsi="Open Sans" w:cs="Open Sans"/>
          <w:color w:val="000000" w:themeColor="text1"/>
        </w:rPr>
        <w:br/>
      </w:r>
    </w:p>
    <w:p w14:paraId="253545B6" w14:textId="3C49AD0A" w:rsidR="00C1686C" w:rsidRPr="00C121C9" w:rsidRDefault="00766CDC" w:rsidP="00A0317B">
      <w:pPr>
        <w:rPr>
          <w:rFonts w:ascii="Open Sans" w:hAnsi="Open Sans" w:cs="Open Sans"/>
          <w:color w:val="000000" w:themeColor="text1"/>
        </w:rPr>
      </w:pPr>
      <w:proofErr w:type="spellStart"/>
      <w:r w:rsidRPr="00C121C9">
        <w:rPr>
          <w:rFonts w:ascii="Open Sans" w:hAnsi="Open Sans" w:cs="Open Sans"/>
          <w:color w:val="000000" w:themeColor="text1"/>
        </w:rPr>
        <w:t>Xxx</w:t>
      </w:r>
      <w:proofErr w:type="spellEnd"/>
      <w:r w:rsidRPr="00C121C9">
        <w:rPr>
          <w:rFonts w:ascii="Open Sans" w:hAnsi="Open Sans" w:cs="Open Sans"/>
          <w:color w:val="000000" w:themeColor="text1"/>
        </w:rPr>
        <w:t xml:space="preserve"> </w:t>
      </w:r>
      <w:proofErr w:type="gramStart"/>
      <w:r w:rsidRPr="00C121C9">
        <w:rPr>
          <w:rFonts w:ascii="Open Sans" w:hAnsi="Open Sans" w:cs="Open Sans"/>
          <w:color w:val="000000" w:themeColor="text1"/>
        </w:rPr>
        <w:t xml:space="preserve">xxx </w:t>
      </w:r>
      <w:r w:rsidR="00CB3361" w:rsidRPr="00C121C9">
        <w:rPr>
          <w:rFonts w:ascii="Open Sans" w:hAnsi="Open Sans" w:cs="Open Sans"/>
          <w:color w:val="000000" w:themeColor="text1"/>
        </w:rPr>
        <w:t xml:space="preserve"> </w:t>
      </w:r>
      <w:r w:rsidR="00CB3361" w:rsidRPr="00C121C9">
        <w:rPr>
          <w:rFonts w:ascii="Open Sans" w:hAnsi="Open Sans" w:cs="Open Sans"/>
          <w:color w:val="000000" w:themeColor="text1"/>
        </w:rPr>
        <w:tab/>
      </w:r>
      <w:proofErr w:type="gramEnd"/>
      <w:r w:rsidR="00CB3361" w:rsidRPr="00C121C9">
        <w:rPr>
          <w:rFonts w:ascii="Open Sans" w:hAnsi="Open Sans" w:cs="Open Sans"/>
          <w:color w:val="000000" w:themeColor="text1"/>
        </w:rPr>
        <w:tab/>
      </w:r>
      <w:r w:rsidR="00CB3361" w:rsidRPr="00C121C9">
        <w:rPr>
          <w:rFonts w:ascii="Open Sans" w:hAnsi="Open Sans" w:cs="Open Sans"/>
          <w:color w:val="000000" w:themeColor="text1"/>
        </w:rPr>
        <w:tab/>
      </w:r>
      <w:r w:rsidR="00CB3361" w:rsidRPr="00C121C9">
        <w:rPr>
          <w:rFonts w:ascii="Open Sans" w:hAnsi="Open Sans" w:cs="Open Sans"/>
          <w:color w:val="000000" w:themeColor="text1"/>
        </w:rPr>
        <w:tab/>
      </w:r>
      <w:r w:rsidR="00CB3361" w:rsidRPr="00C121C9">
        <w:rPr>
          <w:rFonts w:ascii="Open Sans" w:hAnsi="Open Sans" w:cs="Open Sans"/>
          <w:color w:val="000000" w:themeColor="text1"/>
        </w:rPr>
        <w:tab/>
      </w:r>
      <w:r w:rsidR="00CB3361" w:rsidRPr="00C121C9">
        <w:rPr>
          <w:rFonts w:ascii="Open Sans" w:hAnsi="Open Sans" w:cs="Open Sans"/>
          <w:color w:val="000000" w:themeColor="text1"/>
        </w:rPr>
        <w:tab/>
      </w:r>
      <w:r w:rsidR="00E970BE" w:rsidRPr="00C121C9">
        <w:rPr>
          <w:rFonts w:ascii="Open Sans" w:hAnsi="Open Sans" w:cs="Open Sans"/>
          <w:color w:val="000000" w:themeColor="text1"/>
        </w:rPr>
        <w:tab/>
      </w:r>
      <w:proofErr w:type="spellStart"/>
      <w:r w:rsidRPr="00C121C9">
        <w:rPr>
          <w:rFonts w:ascii="Open Sans" w:hAnsi="Open Sans" w:cs="Open Sans"/>
          <w:color w:val="000000" w:themeColor="text1"/>
        </w:rPr>
        <w:t>xxx</w:t>
      </w:r>
      <w:proofErr w:type="spellEnd"/>
      <w:r w:rsidRPr="00C121C9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C121C9">
        <w:rPr>
          <w:rFonts w:ascii="Open Sans" w:hAnsi="Open Sans" w:cs="Open Sans"/>
          <w:color w:val="000000" w:themeColor="text1"/>
        </w:rPr>
        <w:t>xxx</w:t>
      </w:r>
      <w:proofErr w:type="spellEnd"/>
      <w:r w:rsidR="00E970BE" w:rsidRPr="00C121C9">
        <w:rPr>
          <w:rFonts w:ascii="Open Sans" w:hAnsi="Open Sans" w:cs="Open Sans"/>
          <w:color w:val="000000" w:themeColor="text1"/>
        </w:rPr>
        <w:t xml:space="preserve"> </w:t>
      </w:r>
      <w:r w:rsidR="00C1686C" w:rsidRPr="00C121C9">
        <w:rPr>
          <w:rFonts w:ascii="Open Sans" w:hAnsi="Open Sans" w:cs="Open Sans"/>
          <w:color w:val="000000" w:themeColor="text1"/>
        </w:rPr>
        <w:br/>
        <w:t>Protokollunderskriver</w:t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proofErr w:type="spellStart"/>
      <w:r w:rsidRPr="00C121C9">
        <w:rPr>
          <w:rFonts w:ascii="Open Sans" w:hAnsi="Open Sans" w:cs="Open Sans"/>
          <w:color w:val="000000" w:themeColor="text1"/>
        </w:rPr>
        <w:t>Protokollunderskriver</w:t>
      </w:r>
      <w:proofErr w:type="spellEnd"/>
    </w:p>
    <w:p w14:paraId="482CAF6D" w14:textId="1E80462E" w:rsidR="00766CDC" w:rsidRPr="00C121C9" w:rsidRDefault="00766CDC" w:rsidP="00A0317B">
      <w:pPr>
        <w:rPr>
          <w:rFonts w:ascii="Open Sans" w:hAnsi="Open Sans" w:cs="Open Sans"/>
          <w:color w:val="000000" w:themeColor="text1"/>
        </w:rPr>
      </w:pP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  <w:t>Navn XXX</w:t>
      </w:r>
      <w:r w:rsidR="00E970BE" w:rsidRPr="00C121C9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="00E970BE" w:rsidRPr="00C121C9">
        <w:rPr>
          <w:rFonts w:ascii="Open Sans" w:hAnsi="Open Sans" w:cs="Open Sans"/>
          <w:color w:val="000000" w:themeColor="text1"/>
        </w:rPr>
        <w:t>xxx</w:t>
      </w:r>
      <w:proofErr w:type="spellEnd"/>
      <w:r w:rsidR="00E970BE"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br/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</w:r>
      <w:r w:rsidR="00E970BE" w:rsidRPr="00C121C9">
        <w:rPr>
          <w:rFonts w:ascii="Open Sans" w:hAnsi="Open Sans" w:cs="Open Sans"/>
          <w:color w:val="000000" w:themeColor="text1"/>
        </w:rPr>
        <w:t xml:space="preserve"> </w:t>
      </w:r>
      <w:r w:rsidRPr="00C121C9">
        <w:rPr>
          <w:rFonts w:ascii="Open Sans" w:hAnsi="Open Sans" w:cs="Open Sans"/>
          <w:color w:val="000000" w:themeColor="text1"/>
        </w:rPr>
        <w:tab/>
      </w:r>
      <w:r w:rsidRPr="00C121C9">
        <w:rPr>
          <w:rFonts w:ascii="Open Sans" w:hAnsi="Open Sans" w:cs="Open Sans"/>
          <w:color w:val="000000" w:themeColor="text1"/>
        </w:rPr>
        <w:tab/>
        <w:t>Årsmøtesekretær</w:t>
      </w:r>
    </w:p>
    <w:p w14:paraId="3CFF46BC" w14:textId="77777777" w:rsidR="00E970BE" w:rsidRPr="00C121C9" w:rsidRDefault="00E970BE" w:rsidP="00A0317B">
      <w:pPr>
        <w:rPr>
          <w:rFonts w:ascii="Open Sans" w:hAnsi="Open Sans" w:cs="Open Sans"/>
          <w:color w:val="000000" w:themeColor="text1"/>
        </w:rPr>
      </w:pPr>
    </w:p>
    <w:p w14:paraId="2E88D023" w14:textId="0D03FEE9" w:rsidR="00E970BE" w:rsidRPr="00C121C9" w:rsidRDefault="00E970BE" w:rsidP="00A0317B">
      <w:pPr>
        <w:rPr>
          <w:rFonts w:ascii="Open Sans" w:hAnsi="Open Sans" w:cs="Open Sans"/>
          <w:b/>
          <w:bCs/>
          <w:color w:val="000000" w:themeColor="text1"/>
        </w:rPr>
      </w:pPr>
      <w:r w:rsidRPr="00C121C9">
        <w:rPr>
          <w:rFonts w:ascii="Open Sans" w:hAnsi="Open Sans" w:cs="Open Sans"/>
          <w:b/>
          <w:bCs/>
          <w:color w:val="000000" w:themeColor="text1"/>
        </w:rPr>
        <w:t xml:space="preserve">Husk å ta bort hjelpetekst. Kun sak, eventuell saksbegrunning og vedtak skal stå i protokollen </w:t>
      </w:r>
      <w:r w:rsidRPr="00C121C9">
        <w:rPr>
          <mc:AlternateContent>
            <mc:Choice Requires="w16se">
              <w:rFonts w:ascii="Open Sans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D63AD3" w14:textId="77777777" w:rsidR="00F56377" w:rsidRPr="00C121C9" w:rsidRDefault="00F56377">
      <w:pPr>
        <w:rPr>
          <w:rFonts w:ascii="Open Sans" w:hAnsi="Open Sans" w:cs="Open Sans"/>
        </w:rPr>
      </w:pPr>
    </w:p>
    <w:sectPr w:rsidR="00F56377" w:rsidRPr="00C121C9" w:rsidSect="00766CDC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62AF" w14:textId="77777777" w:rsidR="0052368C" w:rsidRDefault="0052368C" w:rsidP="00A0317B">
      <w:pPr>
        <w:spacing w:after="0" w:line="240" w:lineRule="auto"/>
      </w:pPr>
      <w:r>
        <w:separator/>
      </w:r>
    </w:p>
  </w:endnote>
  <w:endnote w:type="continuationSeparator" w:id="0">
    <w:p w14:paraId="6DBABDBF" w14:textId="77777777" w:rsidR="0052368C" w:rsidRDefault="0052368C" w:rsidP="00A0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B8C7" w14:textId="77777777" w:rsidR="0052368C" w:rsidRDefault="0052368C" w:rsidP="00A0317B">
      <w:pPr>
        <w:spacing w:after="0" w:line="240" w:lineRule="auto"/>
      </w:pPr>
      <w:r>
        <w:separator/>
      </w:r>
    </w:p>
  </w:footnote>
  <w:footnote w:type="continuationSeparator" w:id="0">
    <w:p w14:paraId="6A2C46B0" w14:textId="77777777" w:rsidR="0052368C" w:rsidRDefault="0052368C" w:rsidP="00A0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5F6D" w14:textId="77777777" w:rsidR="00F56377" w:rsidRPr="006F037B" w:rsidRDefault="00DA2FF6" w:rsidP="006F037B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</w:t>
    </w:r>
    <w:r>
      <w:tab/>
    </w:r>
    <w:r>
      <w:tab/>
    </w:r>
    <w:r>
      <w:tab/>
    </w:r>
    <w:r w:rsidR="00A0317B">
      <w:t xml:space="preserve">         </w:t>
    </w:r>
    <w:r>
      <w:rPr>
        <w:rFonts w:eastAsia="Times New Roman"/>
        <w:noProof/>
      </w:rPr>
      <w:drawing>
        <wp:inline distT="0" distB="0" distL="0" distR="0" wp14:anchorId="78987FB3" wp14:editId="0D67DFAE">
          <wp:extent cx="514350" cy="514350"/>
          <wp:effectExtent l="0" t="0" r="0" b="0"/>
          <wp:docPr id="1250535171" name="Bilde 125053517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94B0C-9E2E-428C-BF03-4356803D117F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9EE"/>
    <w:multiLevelType w:val="hybridMultilevel"/>
    <w:tmpl w:val="4AE82AD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35124"/>
    <w:multiLevelType w:val="hybridMultilevel"/>
    <w:tmpl w:val="1EEA424E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12664145">
    <w:abstractNumId w:val="3"/>
  </w:num>
  <w:num w:numId="2" w16cid:durableId="567611761">
    <w:abstractNumId w:val="2"/>
  </w:num>
  <w:num w:numId="3" w16cid:durableId="1527866347">
    <w:abstractNumId w:val="1"/>
  </w:num>
  <w:num w:numId="4" w16cid:durableId="171542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7B"/>
    <w:rsid w:val="00107551"/>
    <w:rsid w:val="001D2244"/>
    <w:rsid w:val="00212BBE"/>
    <w:rsid w:val="0035492D"/>
    <w:rsid w:val="003C7D75"/>
    <w:rsid w:val="00413E90"/>
    <w:rsid w:val="0052368C"/>
    <w:rsid w:val="0075113C"/>
    <w:rsid w:val="00751D48"/>
    <w:rsid w:val="00766CDC"/>
    <w:rsid w:val="008277CE"/>
    <w:rsid w:val="00874286"/>
    <w:rsid w:val="008A3890"/>
    <w:rsid w:val="00A0317B"/>
    <w:rsid w:val="00BA3F91"/>
    <w:rsid w:val="00C121C9"/>
    <w:rsid w:val="00C1686C"/>
    <w:rsid w:val="00CA2897"/>
    <w:rsid w:val="00CB3361"/>
    <w:rsid w:val="00CB5A70"/>
    <w:rsid w:val="00D560D3"/>
    <w:rsid w:val="00DA2FF6"/>
    <w:rsid w:val="00DC7979"/>
    <w:rsid w:val="00E22321"/>
    <w:rsid w:val="00E6780C"/>
    <w:rsid w:val="00E970BE"/>
    <w:rsid w:val="00F26705"/>
    <w:rsid w:val="00F56377"/>
    <w:rsid w:val="00FC69FA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AED9"/>
  <w15:chartTrackingRefBased/>
  <w15:docId w15:val="{8A9F706E-576B-4958-A5DA-2E103305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17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A0317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A0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317B"/>
  </w:style>
  <w:style w:type="paragraph" w:styleId="Bunntekst">
    <w:name w:val="footer"/>
    <w:basedOn w:val="Normal"/>
    <w:link w:val="BunntekstTegn"/>
    <w:uiPriority w:val="99"/>
    <w:unhideWhenUsed/>
    <w:rsid w:val="00A0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1D983BB-80B7-4D71-8D83-F9C969E0AA5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956F9D98D7D894489932CD27603E3FCC00E0918FD99A065840A54574D3CE1E37C8" ma:contentTypeVersion="21" ma:contentTypeDescription="Opprett et nytt dokument." ma:contentTypeScope="" ma:versionID="997d4f35fda0c78cf9edcab9f8fb3c60">
  <xsd:schema xmlns:xsd="http://www.w3.org/2001/XMLSchema" xmlns:xs="http://www.w3.org/2001/XMLSchema" xmlns:p="http://schemas.microsoft.com/office/2006/metadata/properties" xmlns:ns2="720369b5-5f2f-48ca-901f-b4eb7f6d6542" xmlns:ns3="cf8f2eec-3b8f-4f3d-a280-dda103333c73" xmlns:ns4="d8f1224c-89d5-4f02-9aac-cf99992e388c" targetNamespace="http://schemas.microsoft.com/office/2006/metadata/properties" ma:root="true" ma:fieldsID="2bb3d8f14cbaf0a8c11c453371368df7" ns2:_="" ns3:_="" ns4:_="">
    <xsd:import namespace="720369b5-5f2f-48ca-901f-b4eb7f6d6542"/>
    <xsd:import namespace="cf8f2eec-3b8f-4f3d-a280-dda103333c73"/>
    <xsd:import namespace="d8f1224c-89d5-4f02-9aac-cf99992e388c"/>
    <xsd:element name="properties">
      <xsd:complexType>
        <xsd:sequence>
          <xsd:element name="documentManagement">
            <xsd:complexType>
              <xsd:all>
                <xsd:element ref="ns2:e6aa0b7924bc407ba70c0d4c60aaf32e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2:SiteNo" minOccurs="0"/>
                <xsd:element ref="ns2:EmailPreview" minOccurs="0"/>
                <xsd:element ref="ns3:ParentFolderElement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69b5-5f2f-48ca-901f-b4eb7f6d6542" elementFormDefault="qualified">
    <xsd:import namespace="http://schemas.microsoft.com/office/2006/documentManagement/types"/>
    <xsd:import namespace="http://schemas.microsoft.com/office/infopath/2007/PartnerControls"/>
    <xsd:element name="e6aa0b7924bc407ba70c0d4c60aaf32e" ma:index="8" nillable="true" ma:taxonomy="true" ma:internalName="e6aa0b7924bc407ba70c0d4c60aaf32e" ma:taxonomyFieldName="DocumentContent" ma:displayName="Dokumentinnhold" ma:fieldId="{e6aa0b79-24bc-407b-a70c-0d4c60aaf32e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b65a28-21b3-4ff8-9e98-e5a0ec5d0995}" ma:internalName="TaxCatchAll" ma:showField="CatchAllData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b65a28-21b3-4ff8-9e98-e5a0ec5d0995}" ma:internalName="TaxCatchAllLabel" ma:readOnly="true" ma:showField="CatchAllDataLabel" ma:web="720369b5-5f2f-48ca-901f-b4eb7f6d6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/>
      </xsd:simpleType>
    </xsd:element>
    <xsd:element name="ContactPersonCompany" ma:index="14" nillable="true" ma:displayName="Kontaktperson selskap" ma:internalName="ContactPersonCompany">
      <xsd:simpleType>
        <xsd:restriction base="dms:Text"/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MailDate" ma:index="18" nillable="true" ma:displayName="E-post dato" ma:format="DateTime" ma:internalName="MailDate">
      <xsd:simpleType>
        <xsd:restriction base="dms:DateTime"/>
      </xsd:simpleType>
    </xsd:element>
    <xsd:element name="Direction" ma:index="19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0" nillable="true" ma:displayName="Dokumentlink" ma:internalName="DocLink">
      <xsd:simpleType>
        <xsd:restriction base="dms:Note"/>
      </xsd:simpleType>
    </xsd:element>
    <xsd:element name="ConversationIndex" ma:index="21" nillable="true" ma:displayName="ConversationIndex" ma:internalName="ConversationIndex">
      <xsd:simpleType>
        <xsd:restriction base="dms:Text"/>
      </xsd:simpleType>
    </xsd:element>
    <xsd:element name="ConversationID" ma:index="22" nillable="true" ma:displayName="Samtale" ma:internalName="ConversationID">
      <xsd:simpleType>
        <xsd:restriction base="dms:Text"/>
      </xsd:simpleType>
    </xsd:element>
    <xsd:element name="ConversationTopic" ma:index="23" nillable="true" ma:displayName="Samtale emne" ma:internalName="ConversationTopic">
      <xsd:simpleType>
        <xsd:restriction base="dms:Text"/>
      </xsd:simpleType>
    </xsd:element>
    <xsd:element name="SiteNo" ma:index="24" nillable="true" ma:displayName="Område Nr" ma:internalName="SiteNo">
      <xsd:simpleType>
        <xsd:restriction base="dms:Text"/>
      </xsd:simpleType>
    </xsd:element>
    <xsd:element name="EmailPreview" ma:index="25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f2eec-3b8f-4f3d-a280-dda103333c73" elementFormDefault="qualified">
    <xsd:import namespace="http://schemas.microsoft.com/office/2006/documentManagement/types"/>
    <xsd:import namespace="http://schemas.microsoft.com/office/infopath/2007/PartnerControls"/>
    <xsd:element name="ParentFolderElements" ma:index="26" nillable="true" ma:displayName="Mapperelasjoner" ma:list="{55e7b18e-2bd3-4855-8d40-eebedf6c2681}" ma:internalName="ParentFolderElements" ma:showField="Title" ma:web="{d8f1224c-89d5-4f02-9aac-cf99992e388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Bildemerkelapper" ma:readOnly="false" ma:fieldId="{5cf76f15-5ced-4ddc-b409-7134ff3c332f}" ma:taxonomyMulti="true" ma:sspId="c33fe5d7-7077-41e4-b227-f040d383c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224c-89d5-4f02-9aac-cf99992e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PersonCompanyID xmlns="720369b5-5f2f-48ca-901f-b4eb7f6d6542" xsi:nil="true"/>
    <ConversationIndex xmlns="720369b5-5f2f-48ca-901f-b4eb7f6d6542" xsi:nil="true"/>
    <TaxCatchAll xmlns="720369b5-5f2f-48ca-901f-b4eb7f6d6542" xsi:nil="true"/>
    <MailDate xmlns="720369b5-5f2f-48ca-901f-b4eb7f6d6542" xsi:nil="true"/>
    <EmailPreview xmlns="720369b5-5f2f-48ca-901f-b4eb7f6d6542" xsi:nil="true"/>
    <ContactPersonID xmlns="720369b5-5f2f-48ca-901f-b4eb7f6d6542" xsi:nil="true"/>
    <lcf76f155ced4ddcb4097134ff3c332f xmlns="cf8f2eec-3b8f-4f3d-a280-dda103333c73">
      <Terms xmlns="http://schemas.microsoft.com/office/infopath/2007/PartnerControls"/>
    </lcf76f155ced4ddcb4097134ff3c332f>
    <ConversationID xmlns="720369b5-5f2f-48ca-901f-b4eb7f6d6542" xsi:nil="true"/>
    <ParentFolderElements xmlns="cf8f2eec-3b8f-4f3d-a280-dda103333c73">
      <Value>683</Value>
    </ParentFolderElements>
    <ContactPersonCompany xmlns="720369b5-5f2f-48ca-901f-b4eb7f6d6542" xsi:nil="true"/>
    <DocLink xmlns="720369b5-5f2f-48ca-901f-b4eb7f6d6542" xsi:nil="true"/>
    <DocumentDescription xmlns="720369b5-5f2f-48ca-901f-b4eb7f6d6542" xsi:nil="true"/>
    <DocumentType xmlns="720369b5-5f2f-48ca-901f-b4eb7f6d6542" xsi:nil="true"/>
    <ContactPerson xmlns="720369b5-5f2f-48ca-901f-b4eb7f6d6542" xsi:nil="true"/>
    <SiteNo xmlns="720369b5-5f2f-48ca-901f-b4eb7f6d6542" xsi:nil="true"/>
    <e6aa0b7924bc407ba70c0d4c60aaf32e xmlns="720369b5-5f2f-48ca-901f-b4eb7f6d6542">
      <Terms xmlns="http://schemas.microsoft.com/office/infopath/2007/PartnerControls"/>
    </e6aa0b7924bc407ba70c0d4c60aaf32e>
    <Direction xmlns="720369b5-5f2f-48ca-901f-b4eb7f6d6542" xsi:nil="true"/>
    <ConversationTopic xmlns="720369b5-5f2f-48ca-901f-b4eb7f6d65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5F3B0-741E-492A-B1EE-1C7CFE9331E8}"/>
</file>

<file path=customXml/itemProps2.xml><?xml version="1.0" encoding="utf-8"?>
<ds:datastoreItem xmlns:ds="http://schemas.openxmlformats.org/officeDocument/2006/customXml" ds:itemID="{A8334E63-575C-4718-88B0-B272F78B98B9}">
  <ds:schemaRefs>
    <ds:schemaRef ds:uri="http://schemas.microsoft.com/office/2006/metadata/properties"/>
    <ds:schemaRef ds:uri="http://schemas.microsoft.com/office/infopath/2007/PartnerControls"/>
    <ds:schemaRef ds:uri="720369b5-5f2f-48ca-901f-b4eb7f6d6542"/>
    <ds:schemaRef ds:uri="cf8f2eec-3b8f-4f3d-a280-dda103333c73"/>
  </ds:schemaRefs>
</ds:datastoreItem>
</file>

<file path=customXml/itemProps3.xml><?xml version="1.0" encoding="utf-8"?>
<ds:datastoreItem xmlns:ds="http://schemas.openxmlformats.org/officeDocument/2006/customXml" ds:itemID="{FF190D2D-7EF6-4BA4-B60A-29881C1FA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 Bråtane</dc:creator>
  <cp:keywords/>
  <dc:description/>
  <cp:lastModifiedBy>Rune Mikkelvik</cp:lastModifiedBy>
  <cp:revision>8</cp:revision>
  <dcterms:created xsi:type="dcterms:W3CDTF">2023-12-07T08:08:00Z</dcterms:created>
  <dcterms:modified xsi:type="dcterms:W3CDTF">2025-10-23T06:36:00Z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0x010100956F9D98D7D894489932CD27603E3FCC00E0918FD99A065840A54574D3CE1E37C8</vt:lpwstr>
  </property>
  <property fmtid="{D5CDD505-2E9C-101B-9397-08002B2CF9AE}" pid="3" name="MediaServiceImageTags">
    <vt:lpwstr/>
  </property>
  <property fmtid="{D5CDD505-2E9C-101B-9397-08002B2CF9AE}" pid="4" name="DocumentContent">
    <vt:lpwstr/>
  </property>
</Properties>
</file>