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19FAC" w14:textId="2BE7A9AA" w:rsidR="00B267F2" w:rsidRDefault="00593E06" w:rsidP="007736DD">
      <w:pPr>
        <w:pStyle w:val="Overskrift1"/>
        <w:spacing w:line="240" w:lineRule="auto"/>
        <w:jc w:val="both"/>
        <w:rPr>
          <w:rFonts w:asciiTheme="minorHAnsi" w:hAnsiTheme="minorHAnsi" w:cstheme="minorHAnsi"/>
          <w:b w:val="0"/>
          <w:bCs/>
          <w:color w:val="000000" w:themeColor="text1"/>
          <w:sz w:val="22"/>
          <w:szCs w:val="22"/>
        </w:rPr>
      </w:pPr>
      <w:r w:rsidRPr="00593E06">
        <w:rPr>
          <w:rFonts w:asciiTheme="minorHAnsi" w:hAnsiTheme="minorHAnsi" w:cstheme="minorHAnsi"/>
          <w:b w:val="0"/>
          <w:bCs/>
          <w:color w:val="000000" w:themeColor="text1"/>
          <w:sz w:val="22"/>
          <w:szCs w:val="22"/>
        </w:rPr>
        <w:t>Da har vi gleden av å sende ut nyhetsbrev 2 fra fylkesstyret.</w:t>
      </w:r>
      <w:r>
        <w:rPr>
          <w:rFonts w:asciiTheme="minorHAnsi" w:hAnsiTheme="minorHAnsi" w:cstheme="minorHAnsi"/>
          <w:b w:val="0"/>
          <w:bCs/>
          <w:color w:val="000000" w:themeColor="text1"/>
          <w:sz w:val="22"/>
          <w:szCs w:val="22"/>
        </w:rPr>
        <w:t xml:space="preserve"> Her vil dere finne en presentasjon av </w:t>
      </w:r>
      <w:r w:rsidR="00C07E8A">
        <w:rPr>
          <w:rFonts w:asciiTheme="minorHAnsi" w:hAnsiTheme="minorHAnsi" w:cstheme="minorHAnsi"/>
          <w:b w:val="0"/>
          <w:bCs/>
          <w:color w:val="000000" w:themeColor="text1"/>
          <w:sz w:val="22"/>
          <w:szCs w:val="22"/>
        </w:rPr>
        <w:t>Skjervøy</w:t>
      </w:r>
      <w:r>
        <w:rPr>
          <w:rFonts w:asciiTheme="minorHAnsi" w:hAnsiTheme="minorHAnsi" w:cstheme="minorHAnsi"/>
          <w:b w:val="0"/>
          <w:bCs/>
          <w:color w:val="000000" w:themeColor="text1"/>
          <w:sz w:val="22"/>
          <w:szCs w:val="22"/>
        </w:rPr>
        <w:t xml:space="preserve"> lokallag. </w:t>
      </w:r>
      <w:r w:rsidR="00C07E8A">
        <w:rPr>
          <w:rFonts w:asciiTheme="minorHAnsi" w:hAnsiTheme="minorHAnsi" w:cstheme="minorHAnsi"/>
          <w:b w:val="0"/>
          <w:bCs/>
          <w:color w:val="000000" w:themeColor="text1"/>
          <w:sz w:val="22"/>
          <w:szCs w:val="22"/>
        </w:rPr>
        <w:t>Presentasjon av lokallag</w:t>
      </w:r>
      <w:r>
        <w:rPr>
          <w:rFonts w:asciiTheme="minorHAnsi" w:hAnsiTheme="minorHAnsi" w:cstheme="minorHAnsi"/>
          <w:b w:val="0"/>
          <w:bCs/>
          <w:color w:val="000000" w:themeColor="text1"/>
          <w:sz w:val="22"/>
          <w:szCs w:val="22"/>
        </w:rPr>
        <w:t xml:space="preserve"> skal være en fast post i nyhetsbrevet, og vi håper at et lokallag fra Finnmark kan presenteres i neste brev.</w:t>
      </w:r>
    </w:p>
    <w:p w14:paraId="568EB573" w14:textId="37A404CB" w:rsidR="00593E06" w:rsidRDefault="00593E06" w:rsidP="007736DD">
      <w:pPr>
        <w:jc w:val="both"/>
      </w:pPr>
      <w:r>
        <w:t xml:space="preserve">Vi har også fått en fast post der Studieleder informerer, og </w:t>
      </w:r>
      <w:r w:rsidR="007B20EF">
        <w:t xml:space="preserve">vi </w:t>
      </w:r>
      <w:r>
        <w:t>minner fortsatt om frister både til Landsmøtet og Verdensdagen.</w:t>
      </w:r>
    </w:p>
    <w:p w14:paraId="3B067AF8" w14:textId="68767486" w:rsidR="00593E06" w:rsidRDefault="00593E06" w:rsidP="007736DD">
      <w:pPr>
        <w:jc w:val="both"/>
      </w:pPr>
      <w:r>
        <w:t xml:space="preserve">Neste fylkesstyremøte er 19. august. Her vil vi blant annet se på hvordan vi kan reklamere mer for Venn1 og YAM inn i kommunene. Dere er også velkommen til å spille inn saker til oss. </w:t>
      </w:r>
    </w:p>
    <w:p w14:paraId="21DA3F69" w14:textId="0FEA319D" w:rsidR="00593E06" w:rsidRPr="00593E06" w:rsidRDefault="00593E06" w:rsidP="007736DD">
      <w:pPr>
        <w:jc w:val="both"/>
      </w:pPr>
      <w:r>
        <w:t>God lesning.</w:t>
      </w:r>
    </w:p>
    <w:p w14:paraId="0692055D" w14:textId="6731E613" w:rsidR="00251264" w:rsidRPr="00CF552D" w:rsidRDefault="00251264" w:rsidP="007736DD">
      <w:pPr>
        <w:pStyle w:val="Overskrift1"/>
        <w:jc w:val="both"/>
        <w:rPr>
          <w:rFonts w:asciiTheme="minorHAnsi" w:hAnsiTheme="minorHAnsi" w:cstheme="minorHAnsi"/>
          <w:sz w:val="22"/>
          <w:szCs w:val="22"/>
          <w:u w:val="single"/>
        </w:rPr>
      </w:pPr>
      <w:r w:rsidRPr="00CF552D">
        <w:rPr>
          <w:rFonts w:asciiTheme="minorHAnsi" w:hAnsiTheme="minorHAnsi" w:cstheme="minorHAnsi"/>
          <w:sz w:val="22"/>
          <w:szCs w:val="22"/>
          <w:u w:val="single"/>
        </w:rPr>
        <w:t xml:space="preserve">Presentasjon av </w:t>
      </w:r>
      <w:r w:rsidR="00B267F2" w:rsidRPr="00CF552D">
        <w:rPr>
          <w:rFonts w:asciiTheme="minorHAnsi" w:hAnsiTheme="minorHAnsi" w:cstheme="minorHAnsi"/>
          <w:sz w:val="22"/>
          <w:szCs w:val="22"/>
          <w:u w:val="single"/>
        </w:rPr>
        <w:t>et lokallag</w:t>
      </w:r>
      <w:r w:rsidRPr="00CF552D">
        <w:rPr>
          <w:rFonts w:asciiTheme="minorHAnsi" w:hAnsiTheme="minorHAnsi" w:cstheme="minorHAnsi"/>
          <w:sz w:val="22"/>
          <w:szCs w:val="22"/>
          <w:u w:val="single"/>
        </w:rPr>
        <w:t>:</w:t>
      </w:r>
    </w:p>
    <w:p w14:paraId="3C7EC913" w14:textId="52C9E0DD" w:rsidR="00F26A96" w:rsidRPr="00CF552D" w:rsidRDefault="00CF552D" w:rsidP="007736DD">
      <w:pPr>
        <w:pStyle w:val="NormalWeb"/>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Presentasjon Mental Helse Skjervøy -v/ leder Inger Bolstad</w:t>
      </w:r>
    </w:p>
    <w:p w14:paraId="6FE29714" w14:textId="6D9D5A38" w:rsidR="00CF552D" w:rsidRDefault="00CF552D" w:rsidP="007736DD">
      <w:pPr>
        <w:pStyle w:val="NormalWeb"/>
        <w:rPr>
          <w:rFonts w:asciiTheme="minorHAnsi" w:hAnsiTheme="minorHAnsi" w:cstheme="minorHAnsi"/>
          <w:color w:val="000000"/>
          <w:sz w:val="22"/>
          <w:szCs w:val="22"/>
        </w:rPr>
      </w:pPr>
      <w:r w:rsidRPr="00CF552D">
        <w:rPr>
          <w:rFonts w:asciiTheme="minorHAnsi" w:hAnsiTheme="minorHAnsi" w:cstheme="minorHAnsi"/>
          <w:color w:val="000000"/>
          <w:sz w:val="22"/>
          <w:szCs w:val="22"/>
        </w:rPr>
        <w:t>Mental Helse Skjervøy blei stifta i februar 2004, og har dermed 20-års jubileum i år.</w:t>
      </w:r>
      <w:r>
        <w:rPr>
          <w:rFonts w:asciiTheme="minorHAnsi" w:hAnsiTheme="minorHAnsi" w:cstheme="minorHAnsi"/>
          <w:color w:val="000000"/>
          <w:sz w:val="22"/>
          <w:szCs w:val="22"/>
        </w:rPr>
        <w:t xml:space="preserve"> </w:t>
      </w:r>
      <w:r w:rsidRPr="00CF552D">
        <w:rPr>
          <w:rFonts w:asciiTheme="minorHAnsi" w:hAnsiTheme="minorHAnsi" w:cstheme="minorHAnsi"/>
          <w:color w:val="000000"/>
          <w:sz w:val="22"/>
          <w:szCs w:val="22"/>
        </w:rPr>
        <w:t>Dette blei høytidelig markert på Hotel Maritim sammen med medlemmer og inviterte gjester, tilsammen over 50 stk. På programmet sto bl.a. foredrag med Ann Christin Elvemo fra RVTS. Hun snakka om ensomhet og sorg. Hva kan vi gjøre sjøl og hva kan vi som medmenneske gjøre. Til dette foredraget hadde vi invitert</w:t>
      </w:r>
      <w:r w:rsidR="007736DD">
        <w:rPr>
          <w:rFonts w:asciiTheme="minorHAnsi" w:hAnsiTheme="minorHAnsi" w:cstheme="minorHAnsi"/>
          <w:color w:val="000000"/>
          <w:sz w:val="22"/>
          <w:szCs w:val="22"/>
        </w:rPr>
        <w:t xml:space="preserve"> </w:t>
      </w:r>
      <w:r w:rsidRPr="00CF552D">
        <w:rPr>
          <w:rFonts w:asciiTheme="minorHAnsi" w:hAnsiTheme="minorHAnsi" w:cstheme="minorHAnsi"/>
          <w:color w:val="000000"/>
          <w:sz w:val="22"/>
          <w:szCs w:val="22"/>
        </w:rPr>
        <w:t>ordfører, ROP-tjenesten, demenskoordinator, folkehelsekoordinator, helsesykepleier m.fl. Både før og etter foredraget hadde vi musikkinnslag av lokale aktører.</w:t>
      </w:r>
    </w:p>
    <w:p w14:paraId="1001E224" w14:textId="5BDFF038" w:rsidR="00CF552D" w:rsidRPr="00CF552D" w:rsidRDefault="00CF552D" w:rsidP="007736DD">
      <w:pPr>
        <w:pStyle w:val="NormalWeb"/>
        <w:jc w:val="both"/>
        <w:rPr>
          <w:rFonts w:asciiTheme="minorHAnsi" w:hAnsiTheme="minorHAnsi" w:cstheme="minorHAnsi"/>
          <w:color w:val="000000"/>
          <w:sz w:val="22"/>
          <w:szCs w:val="22"/>
        </w:rPr>
      </w:pPr>
      <w:r>
        <w:rPr>
          <w:rFonts w:asciiTheme="minorHAnsi" w:hAnsiTheme="minorHAnsi" w:cstheme="minorHAnsi"/>
          <w:noProof/>
          <w:color w:val="000000"/>
          <w:sz w:val="22"/>
          <w:szCs w:val="22"/>
          <w14:ligatures w14:val="standardContextual"/>
        </w:rPr>
        <w:drawing>
          <wp:inline distT="0" distB="0" distL="0" distR="0" wp14:anchorId="10B69D48" wp14:editId="24A8DD35">
            <wp:extent cx="1318306" cy="1752541"/>
            <wp:effectExtent l="0" t="0" r="2540" b="635"/>
            <wp:docPr id="2094457381" name="Bilde 6" descr="Et bilde som inneholder klær, innendørs, møbler,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457381" name="Bilde 6" descr="Et bilde som inneholder klær, innendørs, møbler, person&#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750" cy="1786366"/>
                    </a:xfrm>
                    <a:prstGeom prst="rect">
                      <a:avLst/>
                    </a:prstGeom>
                  </pic:spPr>
                </pic:pic>
              </a:graphicData>
            </a:graphic>
          </wp:inline>
        </w:drawing>
      </w:r>
    </w:p>
    <w:p w14:paraId="62CAC423" w14:textId="77777777" w:rsidR="00CF552D" w:rsidRPr="00CF552D" w:rsidRDefault="00CF552D" w:rsidP="007736DD">
      <w:pPr>
        <w:pStyle w:val="NormalWeb"/>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Etter denne seansen hadde vi flott festmiddag i restauranten med taler og blomsteroverrekkelser. Her blei også grunnleggerne av lokallaget hedra.</w:t>
      </w:r>
    </w:p>
    <w:p w14:paraId="17D365E2" w14:textId="77777777" w:rsidR="00CF552D" w:rsidRPr="00CF552D" w:rsidRDefault="00CF552D" w:rsidP="007736DD">
      <w:pPr>
        <w:pStyle w:val="NormalWeb"/>
        <w:rPr>
          <w:rFonts w:asciiTheme="minorHAnsi" w:hAnsiTheme="minorHAnsi" w:cstheme="minorHAnsi"/>
          <w:color w:val="000000"/>
          <w:sz w:val="22"/>
          <w:szCs w:val="22"/>
        </w:rPr>
      </w:pPr>
      <w:r w:rsidRPr="00CF552D">
        <w:rPr>
          <w:rFonts w:asciiTheme="minorHAnsi" w:hAnsiTheme="minorHAnsi" w:cstheme="minorHAnsi"/>
          <w:color w:val="000000"/>
          <w:sz w:val="22"/>
          <w:szCs w:val="22"/>
        </w:rPr>
        <w:t>I løpet av 20 år har det skjedd mye i lokalsamfunnet ang. holdningen til Mental Helse. Det er ikke lenger «hysj, hysj» å være medlem, snarere tvert imot. Vi har markert oss som en viktig organisasjon og får stadig nye medlemmer. Pr.i dag har vi 91 medlemmer.</w:t>
      </w:r>
    </w:p>
    <w:p w14:paraId="23F8498C" w14:textId="77777777" w:rsidR="00CF552D" w:rsidRPr="00CF552D" w:rsidRDefault="00CF552D" w:rsidP="007736DD">
      <w:pPr>
        <w:pStyle w:val="NormalWeb"/>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Vi er et aktivt lag, og vår viktigste oppgave, er å drive medlemspleie.</w:t>
      </w:r>
    </w:p>
    <w:p w14:paraId="072A4D6A" w14:textId="77777777" w:rsidR="00CF552D" w:rsidRPr="00CF552D" w:rsidRDefault="00CF552D" w:rsidP="007736DD">
      <w:pPr>
        <w:pStyle w:val="NormalWeb"/>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To ganger i måneden har vi sosialt samvær med kaffe og noe og bite i pluss loddsalg annenhver gang.. Det er samværet som er det viktigste, men vi har også oppe tema som kan fenge, alt fra Framtidsfullmakt til besøk av Leder for Helse og omsorg. Vi har «Medlemsmøte» 2-3 ganger pr. år.</w:t>
      </w:r>
    </w:p>
    <w:p w14:paraId="7CE88EE8" w14:textId="77777777" w:rsidR="00CF552D" w:rsidRPr="00CF552D" w:rsidRDefault="00CF552D" w:rsidP="007736DD">
      <w:pPr>
        <w:pStyle w:val="NormalWeb"/>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Hver uke kan medlemmene benytte helsesentrets terapibasseng og treningssal gratis, laget betaler årlig leie.</w:t>
      </w:r>
    </w:p>
    <w:p w14:paraId="00BF4B5A" w14:textId="77777777" w:rsidR="00CF552D" w:rsidRPr="00CF552D" w:rsidRDefault="00CF552D" w:rsidP="007736DD">
      <w:pPr>
        <w:pStyle w:val="NormalWeb"/>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Vi har fast en helgetur i året, vår eller høst. Da betaler medlemmene en egenandel.</w:t>
      </w:r>
    </w:p>
    <w:p w14:paraId="45BA72EB" w14:textId="77777777" w:rsidR="00CF552D" w:rsidRPr="00CF552D" w:rsidRDefault="00CF552D" w:rsidP="007736DD">
      <w:pPr>
        <w:pStyle w:val="NormalWeb"/>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Til jul får alle medlemmene julegave. Vi har valgt det framfor julebord der kanskje bare halvparten deltar.</w:t>
      </w:r>
    </w:p>
    <w:p w14:paraId="1CD77632" w14:textId="77777777" w:rsidR="00CF552D" w:rsidRPr="00CF552D" w:rsidRDefault="00CF552D" w:rsidP="007736DD">
      <w:pPr>
        <w:pStyle w:val="NormalWeb"/>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Alle medlemmer som har rund dag, får blomsterhilsen. Det samme hvis noen mister en i nær familie.</w:t>
      </w:r>
    </w:p>
    <w:p w14:paraId="10DE0C6C" w14:textId="43E6D7E6" w:rsidR="00CF552D" w:rsidRPr="00CF552D" w:rsidRDefault="00CF552D" w:rsidP="007736DD">
      <w:pPr>
        <w:pStyle w:val="NormalWeb"/>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Vi har et nært samarbeid med Frivillighetssentralen. Gjennom den deltar medlemmene som hjelpere på kommunens «Møteplass for eldre», planting på kirkegården, aktiviteter for hjemmeboende demente, ordførertur mm.</w:t>
      </w:r>
    </w:p>
    <w:p w14:paraId="318F3DD0" w14:textId="442A961D" w:rsidR="00CF552D" w:rsidRDefault="00CF552D" w:rsidP="007736DD">
      <w:pPr>
        <w:pStyle w:val="NormalWeb"/>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I vår deltok vi på markering mot nedleggelse av døgnenheten på Storslett. Leder leste opp Mental Helse Troms og Finnmarks resolusjon.</w:t>
      </w:r>
    </w:p>
    <w:p w14:paraId="0F15FE5E" w14:textId="4FED06E0" w:rsidR="00CF552D" w:rsidRDefault="00CF552D" w:rsidP="007736DD">
      <w:pPr>
        <w:pStyle w:val="NormalWeb"/>
        <w:jc w:val="both"/>
        <w:rPr>
          <w:rFonts w:asciiTheme="minorHAnsi" w:hAnsiTheme="minorHAnsi" w:cstheme="minorHAnsi"/>
          <w:color w:val="000000"/>
          <w:sz w:val="22"/>
          <w:szCs w:val="22"/>
        </w:rPr>
      </w:pPr>
    </w:p>
    <w:p w14:paraId="1244A1FE" w14:textId="77777777" w:rsidR="00F26A96" w:rsidRDefault="00F26A96" w:rsidP="007736DD">
      <w:pPr>
        <w:pStyle w:val="NormalWeb"/>
        <w:jc w:val="both"/>
        <w:rPr>
          <w:rFonts w:asciiTheme="minorHAnsi" w:hAnsiTheme="minorHAnsi" w:cstheme="minorHAnsi"/>
          <w:color w:val="000000"/>
          <w:sz w:val="22"/>
          <w:szCs w:val="22"/>
        </w:rPr>
      </w:pPr>
    </w:p>
    <w:p w14:paraId="422B90E2" w14:textId="19758091" w:rsidR="00F26A96" w:rsidRDefault="00D85097" w:rsidP="007736DD">
      <w:pPr>
        <w:pStyle w:val="NormalWeb"/>
        <w:jc w:val="both"/>
        <w:rPr>
          <w:rFonts w:asciiTheme="minorHAnsi" w:hAnsiTheme="minorHAnsi" w:cstheme="minorHAnsi"/>
          <w:color w:val="000000"/>
          <w:sz w:val="22"/>
          <w:szCs w:val="22"/>
        </w:rPr>
      </w:pPr>
      <w:r>
        <w:rPr>
          <w:rFonts w:asciiTheme="minorHAnsi" w:hAnsiTheme="minorHAnsi" w:cstheme="minorHAnsi"/>
          <w:noProof/>
          <w:color w:val="000000"/>
          <w:sz w:val="22"/>
          <w:szCs w:val="22"/>
          <w14:ligatures w14:val="standardContextual"/>
        </w:rPr>
        <w:lastRenderedPageBreak/>
        <w:drawing>
          <wp:anchor distT="0" distB="0" distL="114300" distR="114300" simplePos="0" relativeHeight="251661312" behindDoc="0" locked="0" layoutInCell="1" allowOverlap="1" wp14:anchorId="033F19B0" wp14:editId="2BC77B92">
            <wp:simplePos x="0" y="0"/>
            <wp:positionH relativeFrom="column">
              <wp:posOffset>-36877</wp:posOffset>
            </wp:positionH>
            <wp:positionV relativeFrom="paragraph">
              <wp:posOffset>51</wp:posOffset>
            </wp:positionV>
            <wp:extent cx="1631950" cy="2335530"/>
            <wp:effectExtent l="0" t="0" r="6350" b="1270"/>
            <wp:wrapSquare wrapText="bothSides"/>
            <wp:docPr id="2143477892" name="Bilde 5" descr="Et bilde som inneholder skilt, konstruksjon, håndskrift, klæ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477892" name="Bilde 5" descr="Et bilde som inneholder skilt, konstruksjon, håndskrift, klær&#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2335530"/>
                    </a:xfrm>
                    <a:prstGeom prst="rect">
                      <a:avLst/>
                    </a:prstGeom>
                  </pic:spPr>
                </pic:pic>
              </a:graphicData>
            </a:graphic>
            <wp14:sizeRelH relativeFrom="page">
              <wp14:pctWidth>0</wp14:pctWidth>
            </wp14:sizeRelH>
            <wp14:sizeRelV relativeFrom="page">
              <wp14:pctHeight>0</wp14:pctHeight>
            </wp14:sizeRelV>
          </wp:anchor>
        </w:drawing>
      </w:r>
    </w:p>
    <w:p w14:paraId="43DFB53E" w14:textId="369551F2" w:rsidR="00F26A96" w:rsidRDefault="00F26A96" w:rsidP="007736DD">
      <w:pPr>
        <w:pStyle w:val="NormalWeb"/>
        <w:jc w:val="both"/>
        <w:rPr>
          <w:rFonts w:asciiTheme="minorHAnsi" w:hAnsiTheme="minorHAnsi" w:cstheme="minorHAnsi"/>
          <w:color w:val="000000"/>
          <w:sz w:val="22"/>
          <w:szCs w:val="22"/>
        </w:rPr>
      </w:pPr>
    </w:p>
    <w:p w14:paraId="7ACF0E43" w14:textId="77777777" w:rsidR="00F26A96" w:rsidRPr="00CF552D" w:rsidRDefault="00F26A96" w:rsidP="007736DD">
      <w:pPr>
        <w:pStyle w:val="NormalWeb"/>
        <w:jc w:val="both"/>
        <w:rPr>
          <w:rFonts w:asciiTheme="minorHAnsi" w:hAnsiTheme="minorHAnsi" w:cstheme="minorHAnsi"/>
          <w:color w:val="000000"/>
          <w:sz w:val="22"/>
          <w:szCs w:val="22"/>
        </w:rPr>
      </w:pPr>
    </w:p>
    <w:p w14:paraId="42D267DF" w14:textId="77777777" w:rsidR="00F26A96" w:rsidRDefault="00F26A96" w:rsidP="007736DD">
      <w:pPr>
        <w:pStyle w:val="NormalWeb"/>
        <w:jc w:val="both"/>
        <w:rPr>
          <w:rFonts w:asciiTheme="minorHAnsi" w:hAnsiTheme="minorHAnsi" w:cstheme="minorHAnsi"/>
          <w:color w:val="000000"/>
          <w:sz w:val="22"/>
          <w:szCs w:val="22"/>
        </w:rPr>
      </w:pPr>
    </w:p>
    <w:p w14:paraId="04B70C08" w14:textId="77777777" w:rsidR="00D85097" w:rsidRDefault="00D85097" w:rsidP="007736DD">
      <w:pPr>
        <w:pStyle w:val="NormalWeb"/>
        <w:jc w:val="both"/>
        <w:rPr>
          <w:rFonts w:asciiTheme="minorHAnsi" w:hAnsiTheme="minorHAnsi" w:cstheme="minorHAnsi"/>
          <w:color w:val="000000"/>
          <w:sz w:val="22"/>
          <w:szCs w:val="22"/>
        </w:rPr>
      </w:pPr>
    </w:p>
    <w:p w14:paraId="6FB7436E" w14:textId="77777777" w:rsidR="00D85097" w:rsidRDefault="00D85097" w:rsidP="007736DD">
      <w:pPr>
        <w:pStyle w:val="NormalWeb"/>
        <w:jc w:val="both"/>
        <w:rPr>
          <w:rFonts w:asciiTheme="minorHAnsi" w:hAnsiTheme="minorHAnsi" w:cstheme="minorHAnsi"/>
          <w:color w:val="000000"/>
          <w:sz w:val="22"/>
          <w:szCs w:val="22"/>
        </w:rPr>
      </w:pPr>
    </w:p>
    <w:p w14:paraId="2E758994" w14:textId="77777777" w:rsidR="00D85097" w:rsidRDefault="00D85097" w:rsidP="007736DD">
      <w:pPr>
        <w:pStyle w:val="NormalWeb"/>
        <w:jc w:val="both"/>
        <w:rPr>
          <w:rFonts w:asciiTheme="minorHAnsi" w:hAnsiTheme="minorHAnsi" w:cstheme="minorHAnsi"/>
          <w:color w:val="000000"/>
          <w:sz w:val="22"/>
          <w:szCs w:val="22"/>
        </w:rPr>
      </w:pPr>
    </w:p>
    <w:p w14:paraId="5F431F57" w14:textId="473DF1E4" w:rsidR="00CF552D" w:rsidRDefault="00CF552D" w:rsidP="007736DD">
      <w:pPr>
        <w:pStyle w:val="NormalWeb"/>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Vårens avslutning hadde vi i Sandvågen på Skjervøy – 32 deltakere. Her var det grilling og bålkaffe og ikke minst åresalg.</w:t>
      </w:r>
    </w:p>
    <w:p w14:paraId="6B81E2B7" w14:textId="4BB8B147" w:rsidR="00CF552D" w:rsidRPr="00CF552D" w:rsidRDefault="00CF552D" w:rsidP="007736DD">
      <w:pPr>
        <w:pStyle w:val="NormalWeb"/>
        <w:jc w:val="both"/>
        <w:rPr>
          <w:rFonts w:asciiTheme="minorHAnsi" w:hAnsiTheme="minorHAnsi" w:cstheme="minorHAnsi"/>
          <w:color w:val="000000"/>
          <w:sz w:val="22"/>
          <w:szCs w:val="22"/>
        </w:rPr>
      </w:pPr>
      <w:r>
        <w:rPr>
          <w:rFonts w:asciiTheme="minorHAnsi" w:hAnsiTheme="minorHAnsi" w:cstheme="minorHAnsi"/>
          <w:noProof/>
          <w:color w:val="000000"/>
          <w:sz w:val="22"/>
          <w:szCs w:val="22"/>
          <w14:ligatures w14:val="standardContextual"/>
        </w:rPr>
        <w:drawing>
          <wp:inline distT="0" distB="0" distL="0" distR="0" wp14:anchorId="0775CD2F" wp14:editId="02B401C6">
            <wp:extent cx="2951480" cy="1103630"/>
            <wp:effectExtent l="0" t="0" r="0" b="1270"/>
            <wp:docPr id="757419020" name="Bilde 4" descr="Et bilde som inneholder utendørs, himmel, natur, gres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419020" name="Bilde 4" descr="Et bilde som inneholder utendørs, himmel, natur, gress&#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1480" cy="1103630"/>
                    </a:xfrm>
                    <a:prstGeom prst="rect">
                      <a:avLst/>
                    </a:prstGeom>
                  </pic:spPr>
                </pic:pic>
              </a:graphicData>
            </a:graphic>
          </wp:inline>
        </w:drawing>
      </w:r>
    </w:p>
    <w:p w14:paraId="2D163116" w14:textId="77777777" w:rsidR="00CF552D" w:rsidRPr="00CF552D" w:rsidRDefault="00CF552D" w:rsidP="007736DD">
      <w:pPr>
        <w:pStyle w:val="NormalWeb"/>
        <w:spacing w:before="0" w:beforeAutospacing="0" w:after="0" w:afterAutospacing="0"/>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Styret 24 - 25</w:t>
      </w:r>
    </w:p>
    <w:p w14:paraId="4765E2B9" w14:textId="6658EAED" w:rsidR="00CF552D" w:rsidRPr="00CF552D" w:rsidRDefault="00CF552D" w:rsidP="007736DD">
      <w:pPr>
        <w:pStyle w:val="NormalWeb"/>
        <w:spacing w:before="0" w:beforeAutospacing="0" w:after="0" w:afterAutospacing="0"/>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Leder</w:t>
      </w:r>
      <w:r>
        <w:rPr>
          <w:rFonts w:asciiTheme="minorHAnsi" w:hAnsiTheme="minorHAnsi" w:cstheme="minorHAnsi"/>
          <w:color w:val="000000"/>
          <w:sz w:val="22"/>
          <w:szCs w:val="22"/>
        </w:rPr>
        <w:t>:</w:t>
      </w:r>
      <w:r w:rsidRPr="00CF552D">
        <w:rPr>
          <w:rFonts w:asciiTheme="minorHAnsi" w:hAnsiTheme="minorHAnsi" w:cstheme="minorHAnsi"/>
          <w:color w:val="000000"/>
          <w:sz w:val="22"/>
          <w:szCs w:val="22"/>
        </w:rPr>
        <w:t xml:space="preserve"> Inger Bolstad</w:t>
      </w:r>
    </w:p>
    <w:p w14:paraId="2AB7A2DC" w14:textId="0E311691" w:rsidR="00CF552D" w:rsidRPr="00CF552D" w:rsidRDefault="00CF552D" w:rsidP="007736DD">
      <w:pPr>
        <w:pStyle w:val="NormalWeb"/>
        <w:spacing w:before="0" w:beforeAutospacing="0" w:after="0" w:afterAutospacing="0"/>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Nestleder</w:t>
      </w:r>
      <w:r>
        <w:rPr>
          <w:rFonts w:asciiTheme="minorHAnsi" w:hAnsiTheme="minorHAnsi" w:cstheme="minorHAnsi"/>
          <w:color w:val="000000"/>
          <w:sz w:val="22"/>
          <w:szCs w:val="22"/>
        </w:rPr>
        <w:t>:</w:t>
      </w:r>
      <w:r w:rsidRPr="00CF552D">
        <w:rPr>
          <w:rFonts w:asciiTheme="minorHAnsi" w:hAnsiTheme="minorHAnsi" w:cstheme="minorHAnsi"/>
          <w:color w:val="000000"/>
          <w:sz w:val="22"/>
          <w:szCs w:val="22"/>
        </w:rPr>
        <w:t xml:space="preserve"> Ruth Samuelsen</w:t>
      </w:r>
    </w:p>
    <w:p w14:paraId="61EF889E" w14:textId="3EACB59F" w:rsidR="00CF552D" w:rsidRPr="00CF552D" w:rsidRDefault="00CF552D" w:rsidP="007736DD">
      <w:pPr>
        <w:pStyle w:val="NormalWeb"/>
        <w:spacing w:before="0" w:beforeAutospacing="0" w:after="0" w:afterAutospacing="0"/>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Sekretær</w:t>
      </w:r>
      <w:r>
        <w:rPr>
          <w:rFonts w:asciiTheme="minorHAnsi" w:hAnsiTheme="minorHAnsi" w:cstheme="minorHAnsi"/>
          <w:color w:val="000000"/>
          <w:sz w:val="22"/>
          <w:szCs w:val="22"/>
        </w:rPr>
        <w:t>:</w:t>
      </w:r>
      <w:r w:rsidRPr="00CF552D">
        <w:rPr>
          <w:rFonts w:asciiTheme="minorHAnsi" w:hAnsiTheme="minorHAnsi" w:cstheme="minorHAnsi"/>
          <w:color w:val="000000"/>
          <w:sz w:val="22"/>
          <w:szCs w:val="22"/>
        </w:rPr>
        <w:t xml:space="preserve"> Ingrid Lønhaug</w:t>
      </w:r>
    </w:p>
    <w:p w14:paraId="3D59062A" w14:textId="127FE941" w:rsidR="00CF552D" w:rsidRPr="00CF552D" w:rsidRDefault="00CF552D" w:rsidP="007736DD">
      <w:pPr>
        <w:pStyle w:val="NormalWeb"/>
        <w:spacing w:before="0" w:beforeAutospacing="0" w:after="0" w:afterAutospacing="0"/>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Kasserer</w:t>
      </w:r>
      <w:r>
        <w:rPr>
          <w:rFonts w:asciiTheme="minorHAnsi" w:hAnsiTheme="minorHAnsi" w:cstheme="minorHAnsi"/>
          <w:color w:val="000000"/>
          <w:sz w:val="22"/>
          <w:szCs w:val="22"/>
        </w:rPr>
        <w:t>:</w:t>
      </w:r>
      <w:r w:rsidRPr="00CF552D">
        <w:rPr>
          <w:rFonts w:asciiTheme="minorHAnsi" w:hAnsiTheme="minorHAnsi" w:cstheme="minorHAnsi"/>
          <w:color w:val="000000"/>
          <w:sz w:val="22"/>
          <w:szCs w:val="22"/>
        </w:rPr>
        <w:t xml:space="preserve"> Brita Kristensen</w:t>
      </w:r>
    </w:p>
    <w:p w14:paraId="1B4E6143" w14:textId="7FEE5898" w:rsidR="00CF552D" w:rsidRPr="00CF552D" w:rsidRDefault="00CF552D" w:rsidP="007736DD">
      <w:pPr>
        <w:pStyle w:val="NormalWeb"/>
        <w:spacing w:before="0" w:beforeAutospacing="0" w:after="0" w:afterAutospacing="0"/>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Styremedl</w:t>
      </w:r>
      <w:r>
        <w:rPr>
          <w:rFonts w:asciiTheme="minorHAnsi" w:hAnsiTheme="minorHAnsi" w:cstheme="minorHAnsi"/>
          <w:color w:val="000000"/>
          <w:sz w:val="22"/>
          <w:szCs w:val="22"/>
        </w:rPr>
        <w:t>:</w:t>
      </w:r>
      <w:r w:rsidRPr="00CF552D">
        <w:rPr>
          <w:rFonts w:asciiTheme="minorHAnsi" w:hAnsiTheme="minorHAnsi" w:cstheme="minorHAnsi"/>
          <w:color w:val="000000"/>
          <w:sz w:val="22"/>
          <w:szCs w:val="22"/>
        </w:rPr>
        <w:t xml:space="preserve"> Karin Strøm og Asbjørg Jensen</w:t>
      </w:r>
    </w:p>
    <w:p w14:paraId="54BBD87E" w14:textId="44CA25B8" w:rsidR="00CF552D" w:rsidRDefault="00CF552D" w:rsidP="007736DD">
      <w:pPr>
        <w:pStyle w:val="NormalWeb"/>
        <w:spacing w:before="0" w:beforeAutospacing="0" w:after="0" w:afterAutospacing="0"/>
        <w:jc w:val="both"/>
        <w:rPr>
          <w:rFonts w:asciiTheme="minorHAnsi" w:hAnsiTheme="minorHAnsi" w:cstheme="minorHAnsi"/>
          <w:color w:val="000000"/>
          <w:sz w:val="22"/>
          <w:szCs w:val="22"/>
        </w:rPr>
      </w:pPr>
      <w:r w:rsidRPr="00CF552D">
        <w:rPr>
          <w:rFonts w:asciiTheme="minorHAnsi" w:hAnsiTheme="minorHAnsi" w:cstheme="minorHAnsi"/>
          <w:color w:val="000000"/>
          <w:sz w:val="22"/>
          <w:szCs w:val="22"/>
        </w:rPr>
        <w:t>Vara Åse Adolfsen, May Larsen</w:t>
      </w:r>
    </w:p>
    <w:p w14:paraId="50894A0B" w14:textId="77777777" w:rsidR="00CF552D" w:rsidRDefault="00CF552D" w:rsidP="007736DD">
      <w:pPr>
        <w:pStyle w:val="NormalWeb"/>
        <w:spacing w:before="0" w:beforeAutospacing="0" w:after="0" w:afterAutospacing="0"/>
        <w:jc w:val="both"/>
        <w:rPr>
          <w:rFonts w:asciiTheme="minorHAnsi" w:hAnsiTheme="minorHAnsi" w:cstheme="minorHAnsi"/>
          <w:color w:val="000000"/>
          <w:sz w:val="22"/>
          <w:szCs w:val="22"/>
        </w:rPr>
      </w:pPr>
    </w:p>
    <w:p w14:paraId="4BA2C9F2" w14:textId="296C453A" w:rsidR="00B267F2" w:rsidRPr="007B20EF" w:rsidRDefault="007B20EF" w:rsidP="007B20EF">
      <w:pPr>
        <w:pStyle w:val="NormalWeb"/>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noProof/>
          <w:color w:val="000000"/>
          <w:sz w:val="22"/>
          <w:szCs w:val="22"/>
          <w14:ligatures w14:val="standardContextual"/>
        </w:rPr>
        <w:drawing>
          <wp:inline distT="0" distB="0" distL="0" distR="0" wp14:anchorId="1AA5A64E" wp14:editId="6A5C191B">
            <wp:extent cx="880741" cy="1224473"/>
            <wp:effectExtent l="0" t="0" r="0" b="0"/>
            <wp:docPr id="612810732" name="Bilde 19" descr="Et bilde som inneholder utendørs, himmel, båt, van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810732" name="Bilde 19" descr="Et bilde som inneholder utendørs, himmel, båt, vann&#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3341" cy="1255894"/>
                    </a:xfrm>
                    <a:prstGeom prst="rect">
                      <a:avLst/>
                    </a:prstGeom>
                  </pic:spPr>
                </pic:pic>
              </a:graphicData>
            </a:graphic>
          </wp:inline>
        </w:drawing>
      </w:r>
    </w:p>
    <w:p w14:paraId="63BDB10B" w14:textId="016D2B92" w:rsidR="00251264" w:rsidRPr="00CF552D" w:rsidRDefault="00282A38" w:rsidP="007736DD">
      <w:pPr>
        <w:pStyle w:val="Overskrift1"/>
        <w:jc w:val="both"/>
        <w:rPr>
          <w:rFonts w:asciiTheme="minorHAnsi" w:hAnsiTheme="minorHAnsi" w:cstheme="minorHAnsi"/>
          <w:sz w:val="22"/>
          <w:szCs w:val="22"/>
          <w:u w:val="single"/>
        </w:rPr>
      </w:pPr>
      <w:r w:rsidRPr="00CF552D">
        <w:rPr>
          <w:rFonts w:asciiTheme="minorHAnsi" w:hAnsiTheme="minorHAnsi" w:cstheme="minorHAnsi"/>
          <w:sz w:val="22"/>
          <w:szCs w:val="22"/>
          <w:u w:val="single"/>
        </w:rPr>
        <w:t>Studieleder informerer:</w:t>
      </w:r>
    </w:p>
    <w:p w14:paraId="2B770A8A" w14:textId="77777777" w:rsidR="00F26A96" w:rsidRDefault="00F26A96" w:rsidP="007736DD">
      <w:pPr>
        <w:spacing w:after="160" w:line="233" w:lineRule="atLeast"/>
        <w:jc w:val="both"/>
        <w:rPr>
          <w:rFonts w:ascii="Aptos" w:hAnsi="Aptos"/>
          <w:color w:val="000000"/>
          <w:szCs w:val="22"/>
        </w:rPr>
      </w:pPr>
      <w:r>
        <w:rPr>
          <w:rFonts w:ascii="Aptos" w:hAnsi="Aptos"/>
          <w:color w:val="000000"/>
          <w:szCs w:val="22"/>
        </w:rPr>
        <w:t>Informasjon fra studieleder:</w:t>
      </w:r>
    </w:p>
    <w:p w14:paraId="10DC1765" w14:textId="77777777" w:rsidR="00F26A96" w:rsidRDefault="00F26A96" w:rsidP="007736DD">
      <w:pPr>
        <w:numPr>
          <w:ilvl w:val="0"/>
          <w:numId w:val="5"/>
        </w:numPr>
        <w:spacing w:after="0" w:line="233" w:lineRule="atLeast"/>
        <w:jc w:val="both"/>
        <w:rPr>
          <w:rFonts w:ascii="Aptos" w:hAnsi="Aptos"/>
          <w:color w:val="000000"/>
          <w:szCs w:val="22"/>
        </w:rPr>
      </w:pPr>
      <w:r>
        <w:rPr>
          <w:rFonts w:ascii="Aptos" w:hAnsi="Aptos"/>
          <w:color w:val="000000"/>
          <w:szCs w:val="22"/>
        </w:rPr>
        <w:t>Etter styremøter er det lurt å bruke refleksjonskortene og registrere det som Funkis kurs. Kurset kan registreres over flere måneder</w:t>
      </w:r>
    </w:p>
    <w:p w14:paraId="667A2733" w14:textId="77777777" w:rsidR="00F26A96" w:rsidRDefault="00F26A96" w:rsidP="007736DD">
      <w:pPr>
        <w:numPr>
          <w:ilvl w:val="0"/>
          <w:numId w:val="6"/>
        </w:numPr>
        <w:spacing w:after="0" w:line="233" w:lineRule="atLeast"/>
        <w:jc w:val="both"/>
        <w:rPr>
          <w:rFonts w:ascii="Aptos" w:hAnsi="Aptos"/>
          <w:color w:val="000000"/>
          <w:szCs w:val="22"/>
        </w:rPr>
      </w:pPr>
      <w:r>
        <w:rPr>
          <w:rFonts w:ascii="Aptos" w:hAnsi="Aptos"/>
          <w:color w:val="000000"/>
          <w:szCs w:val="22"/>
        </w:rPr>
        <w:t>Funkiskurs som er godkjent kan føres opp som likepersonsarbeid</w:t>
      </w:r>
    </w:p>
    <w:p w14:paraId="773EC17D" w14:textId="77777777" w:rsidR="00F26A96" w:rsidRDefault="00F26A96" w:rsidP="007736DD">
      <w:pPr>
        <w:numPr>
          <w:ilvl w:val="0"/>
          <w:numId w:val="6"/>
        </w:numPr>
        <w:spacing w:after="0" w:line="233" w:lineRule="atLeast"/>
        <w:jc w:val="both"/>
        <w:rPr>
          <w:rFonts w:ascii="Aptos" w:hAnsi="Aptos"/>
          <w:color w:val="000000"/>
          <w:szCs w:val="22"/>
        </w:rPr>
      </w:pPr>
      <w:r>
        <w:rPr>
          <w:rFonts w:ascii="Aptos" w:hAnsi="Aptos"/>
          <w:color w:val="000000"/>
          <w:szCs w:val="22"/>
        </w:rPr>
        <w:t>Det ligger på nettsiden til Mental Helse diverse Webinar kurs som man kan se på nytt. Som for eksempel:</w:t>
      </w:r>
      <w:r>
        <w:rPr>
          <w:rStyle w:val="apple-converted-space"/>
          <w:rFonts w:ascii="Aptos" w:hAnsi="Aptos"/>
          <w:color w:val="000000"/>
          <w:szCs w:val="22"/>
        </w:rPr>
        <w:t> </w:t>
      </w:r>
      <w:r>
        <w:rPr>
          <w:rFonts w:ascii="Aptos" w:hAnsi="Aptos"/>
          <w:color w:val="000000"/>
          <w:szCs w:val="22"/>
        </w:rPr>
        <w:br/>
        <w:t>Logge inn, Trygghet i styrene, Opplæring nettside, Likepersonsarbeid, Styrearbeid og Sekretær oppgaver og  Alphareg</w:t>
      </w:r>
    </w:p>
    <w:p w14:paraId="3D91E32E" w14:textId="77777777" w:rsidR="00F26A96" w:rsidRDefault="00F26A96" w:rsidP="007736DD">
      <w:pPr>
        <w:numPr>
          <w:ilvl w:val="0"/>
          <w:numId w:val="6"/>
        </w:numPr>
        <w:spacing w:after="0" w:line="233" w:lineRule="atLeast"/>
        <w:jc w:val="both"/>
        <w:rPr>
          <w:rFonts w:ascii="Aptos" w:hAnsi="Aptos"/>
          <w:color w:val="000000"/>
          <w:szCs w:val="22"/>
        </w:rPr>
      </w:pPr>
      <w:r>
        <w:rPr>
          <w:rFonts w:ascii="Aptos" w:hAnsi="Aptos"/>
          <w:color w:val="000000"/>
          <w:szCs w:val="22"/>
        </w:rPr>
        <w:t>Nettsiden</w:t>
      </w:r>
      <w:r>
        <w:rPr>
          <w:rStyle w:val="apple-converted-space"/>
          <w:rFonts w:ascii="Aptos" w:hAnsi="Aptos"/>
          <w:color w:val="000000"/>
          <w:szCs w:val="22"/>
        </w:rPr>
        <w:t> </w:t>
      </w:r>
      <w:hyperlink r:id="rId11" w:history="1">
        <w:r>
          <w:rPr>
            <w:rStyle w:val="Hyperkobling"/>
            <w:rFonts w:ascii="Aptos" w:hAnsi="Aptos"/>
            <w:szCs w:val="22"/>
          </w:rPr>
          <w:t>www.funkis.no</w:t>
        </w:r>
      </w:hyperlink>
      <w:r>
        <w:rPr>
          <w:rStyle w:val="apple-converted-space"/>
          <w:rFonts w:ascii="Aptos" w:hAnsi="Aptos"/>
          <w:color w:val="000000"/>
          <w:szCs w:val="22"/>
        </w:rPr>
        <w:t> </w:t>
      </w:r>
      <w:r>
        <w:rPr>
          <w:rFonts w:ascii="Aptos" w:hAnsi="Aptos"/>
          <w:color w:val="000000"/>
          <w:szCs w:val="22"/>
        </w:rPr>
        <w:t>har også veiledningskurs på nettsiden. Vær obs på at Mental Helse kan ha andre regler</w:t>
      </w:r>
    </w:p>
    <w:p w14:paraId="20C51E79" w14:textId="77777777" w:rsidR="00F26A96" w:rsidRDefault="00F26A96" w:rsidP="007736DD">
      <w:pPr>
        <w:numPr>
          <w:ilvl w:val="0"/>
          <w:numId w:val="6"/>
        </w:numPr>
        <w:spacing w:after="0" w:line="233" w:lineRule="atLeast"/>
        <w:jc w:val="both"/>
        <w:rPr>
          <w:rFonts w:ascii="Aptos" w:hAnsi="Aptos"/>
          <w:color w:val="000000"/>
          <w:szCs w:val="22"/>
        </w:rPr>
      </w:pPr>
      <w:r>
        <w:rPr>
          <w:rFonts w:ascii="Aptos" w:hAnsi="Aptos"/>
          <w:color w:val="000000"/>
          <w:szCs w:val="22"/>
        </w:rPr>
        <w:t>Mulighet for å dekke 1 ekstra kursdag med overnatting i forhold til deltakere som har utfordringer, legge inn under Tilretteleggingstilskudd (TRT)</w:t>
      </w:r>
    </w:p>
    <w:p w14:paraId="452EDBBA" w14:textId="77777777" w:rsidR="00F26A96" w:rsidRDefault="00F26A96" w:rsidP="007736DD">
      <w:pPr>
        <w:numPr>
          <w:ilvl w:val="0"/>
          <w:numId w:val="6"/>
        </w:numPr>
        <w:spacing w:after="0" w:line="233" w:lineRule="atLeast"/>
        <w:jc w:val="both"/>
        <w:rPr>
          <w:rFonts w:ascii="Aptos" w:hAnsi="Aptos"/>
          <w:color w:val="000000"/>
          <w:szCs w:val="22"/>
        </w:rPr>
      </w:pPr>
      <w:r>
        <w:rPr>
          <w:rFonts w:ascii="Aptos" w:hAnsi="Aptos"/>
          <w:color w:val="000000"/>
          <w:szCs w:val="22"/>
        </w:rPr>
        <w:t>Ansvaret for TRT er det Organisasjonsrådgiver Erik som har. Han behandler og vedtar de midlene som du legger inn under TRT. Du kan kontakte han hvis det er noe du lurer på</w:t>
      </w:r>
    </w:p>
    <w:p w14:paraId="31B04B42" w14:textId="77777777" w:rsidR="00F26A96" w:rsidRDefault="00F26A96" w:rsidP="007736DD">
      <w:pPr>
        <w:numPr>
          <w:ilvl w:val="0"/>
          <w:numId w:val="6"/>
        </w:numPr>
        <w:spacing w:after="0" w:line="233" w:lineRule="atLeast"/>
        <w:jc w:val="both"/>
        <w:rPr>
          <w:rFonts w:ascii="Aptos" w:hAnsi="Aptos"/>
          <w:color w:val="000000"/>
          <w:szCs w:val="22"/>
        </w:rPr>
      </w:pPr>
      <w:r>
        <w:rPr>
          <w:rFonts w:ascii="Aptos" w:hAnsi="Aptos"/>
          <w:color w:val="000000"/>
          <w:szCs w:val="22"/>
        </w:rPr>
        <w:t>Dette er en tillitsbasert ordning</w:t>
      </w:r>
    </w:p>
    <w:p w14:paraId="2D74C791" w14:textId="0645AAEB" w:rsidR="00251264" w:rsidRPr="00CF552D" w:rsidRDefault="00251264" w:rsidP="007736DD">
      <w:pPr>
        <w:spacing w:after="0"/>
        <w:jc w:val="both"/>
        <w:rPr>
          <w:rFonts w:asciiTheme="minorHAnsi" w:hAnsiTheme="minorHAnsi" w:cstheme="minorHAnsi"/>
          <w:color w:val="000000"/>
          <w:szCs w:val="22"/>
        </w:rPr>
      </w:pPr>
    </w:p>
    <w:p w14:paraId="030D4CC3" w14:textId="77777777" w:rsidR="00251264" w:rsidRPr="00CF552D" w:rsidRDefault="00251264" w:rsidP="007736DD">
      <w:pPr>
        <w:spacing w:after="0"/>
        <w:jc w:val="both"/>
        <w:rPr>
          <w:rFonts w:asciiTheme="minorHAnsi" w:hAnsiTheme="minorHAnsi" w:cstheme="minorHAnsi"/>
          <w:szCs w:val="22"/>
        </w:rPr>
      </w:pPr>
    </w:p>
    <w:p w14:paraId="3046847F" w14:textId="78F971FB" w:rsidR="00251264" w:rsidRPr="00CF552D" w:rsidRDefault="00CF552D" w:rsidP="007736DD">
      <w:pPr>
        <w:pStyle w:val="Overskrift1"/>
        <w:jc w:val="both"/>
        <w:rPr>
          <w:rFonts w:asciiTheme="minorHAnsi" w:hAnsiTheme="minorHAnsi" w:cstheme="minorHAnsi"/>
          <w:sz w:val="22"/>
          <w:szCs w:val="22"/>
          <w:u w:val="single"/>
        </w:rPr>
      </w:pPr>
      <w:r w:rsidRPr="00CF552D">
        <w:rPr>
          <w:rFonts w:asciiTheme="minorHAnsi" w:hAnsiTheme="minorHAnsi" w:cstheme="minorHAnsi"/>
          <w:sz w:val="22"/>
          <w:szCs w:val="22"/>
          <w:u w:val="single"/>
        </w:rPr>
        <w:t xml:space="preserve">Viktige </w:t>
      </w:r>
      <w:r w:rsidR="001957FD">
        <w:rPr>
          <w:rFonts w:asciiTheme="minorHAnsi" w:hAnsiTheme="minorHAnsi" w:cstheme="minorHAnsi"/>
          <w:sz w:val="22"/>
          <w:szCs w:val="22"/>
          <w:u w:val="single"/>
        </w:rPr>
        <w:t>saker</w:t>
      </w:r>
      <w:r w:rsidRPr="00CF552D">
        <w:rPr>
          <w:rFonts w:asciiTheme="minorHAnsi" w:hAnsiTheme="minorHAnsi" w:cstheme="minorHAnsi"/>
          <w:sz w:val="22"/>
          <w:szCs w:val="22"/>
          <w:u w:val="single"/>
        </w:rPr>
        <w:t xml:space="preserve"> </w:t>
      </w:r>
      <w:r w:rsidR="001957FD">
        <w:rPr>
          <w:rFonts w:asciiTheme="minorHAnsi" w:hAnsiTheme="minorHAnsi" w:cstheme="minorHAnsi"/>
          <w:sz w:val="22"/>
          <w:szCs w:val="22"/>
          <w:u w:val="single"/>
        </w:rPr>
        <w:t>for</w:t>
      </w:r>
      <w:r w:rsidRPr="00CF552D">
        <w:rPr>
          <w:rFonts w:asciiTheme="minorHAnsi" w:hAnsiTheme="minorHAnsi" w:cstheme="minorHAnsi"/>
          <w:sz w:val="22"/>
          <w:szCs w:val="22"/>
          <w:u w:val="single"/>
        </w:rPr>
        <w:t xml:space="preserve"> fylkesstyret</w:t>
      </w:r>
      <w:r w:rsidR="00251264" w:rsidRPr="00CF552D">
        <w:rPr>
          <w:rFonts w:asciiTheme="minorHAnsi" w:hAnsiTheme="minorHAnsi" w:cstheme="minorHAnsi"/>
          <w:sz w:val="22"/>
          <w:szCs w:val="22"/>
          <w:u w:val="single"/>
        </w:rPr>
        <w:t>:</w:t>
      </w:r>
    </w:p>
    <w:p w14:paraId="2D6BC2B0" w14:textId="77777777" w:rsidR="001957FD" w:rsidRPr="00AE7118" w:rsidRDefault="001957FD" w:rsidP="007736DD">
      <w:pPr>
        <w:jc w:val="both"/>
        <w:rPr>
          <w:rFonts w:asciiTheme="minorHAnsi" w:hAnsiTheme="minorHAnsi" w:cstheme="minorHAnsi"/>
          <w:color w:val="292827"/>
          <w:spacing w:val="-7"/>
          <w:szCs w:val="22"/>
          <w:shd w:val="clear" w:color="auto" w:fill="FFFFFF"/>
        </w:rPr>
      </w:pPr>
      <w:r w:rsidRPr="00AE7118">
        <w:rPr>
          <w:rFonts w:asciiTheme="minorHAnsi" w:hAnsiTheme="minorHAnsi" w:cstheme="minorHAnsi"/>
          <w:color w:val="292827"/>
          <w:spacing w:val="-7"/>
          <w:szCs w:val="22"/>
          <w:shd w:val="clear" w:color="auto" w:fill="FFFFFF"/>
        </w:rPr>
        <w:t>Et enstemmig Helse Nord-styre vil ikke legge ned døgnenhetene ved de tre distriktspsykiatriske sentrene på Storslett, Storsteinnes og Silsand i denne omgangen.</w:t>
      </w:r>
    </w:p>
    <w:p w14:paraId="1A18AF22" w14:textId="77777777" w:rsidR="001957FD" w:rsidRPr="00AE7118" w:rsidRDefault="001957FD" w:rsidP="007736DD">
      <w:pPr>
        <w:shd w:val="clear" w:color="auto" w:fill="FFFFFF"/>
        <w:spacing w:after="375"/>
        <w:jc w:val="both"/>
        <w:rPr>
          <w:rFonts w:asciiTheme="minorHAnsi" w:hAnsiTheme="minorHAnsi" w:cstheme="minorHAnsi"/>
          <w:color w:val="292827"/>
          <w:szCs w:val="22"/>
        </w:rPr>
      </w:pPr>
      <w:r w:rsidRPr="00AE7118">
        <w:rPr>
          <w:rFonts w:asciiTheme="minorHAnsi" w:hAnsiTheme="minorHAnsi" w:cstheme="minorHAnsi"/>
          <w:color w:val="292827"/>
          <w:szCs w:val="22"/>
        </w:rPr>
        <w:t>Døgnenhetene ved de tre distriktspsykiatriske sentrene, med til sammen 24 plasser, ble i forrige møte foreslått lagt ned, men denne gangen var forslaget endret fra «lagt ned» til «omstilles»:</w:t>
      </w:r>
    </w:p>
    <w:p w14:paraId="400372FC" w14:textId="77777777" w:rsidR="001957FD" w:rsidRPr="00AE7118" w:rsidRDefault="001957FD" w:rsidP="007736DD">
      <w:pPr>
        <w:numPr>
          <w:ilvl w:val="0"/>
          <w:numId w:val="7"/>
        </w:numPr>
        <w:shd w:val="clear" w:color="auto" w:fill="FFFFFF"/>
        <w:spacing w:after="150" w:line="240" w:lineRule="auto"/>
        <w:jc w:val="both"/>
        <w:rPr>
          <w:rFonts w:asciiTheme="minorHAnsi" w:hAnsiTheme="minorHAnsi" w:cstheme="minorHAnsi"/>
          <w:color w:val="292827"/>
          <w:szCs w:val="22"/>
        </w:rPr>
      </w:pPr>
      <w:r w:rsidRPr="00AE7118">
        <w:rPr>
          <w:rFonts w:asciiTheme="minorHAnsi" w:hAnsiTheme="minorHAnsi" w:cstheme="minorHAnsi"/>
          <w:i/>
          <w:iCs/>
          <w:color w:val="292827"/>
          <w:szCs w:val="22"/>
        </w:rPr>
        <w:t>Døgnenhetene på Storslett, Storsteinnes og Silsand omstilles fra 2028. UNN bes gå i dialog med berørte kommuner for sammen vurdere nye modeller for samordning. Døgnkapasitet i Narvik økes med to plasser, til 11.</w:t>
      </w:r>
    </w:p>
    <w:p w14:paraId="2141600E" w14:textId="575296DC" w:rsidR="00251264" w:rsidRPr="00CF552D" w:rsidRDefault="001957FD" w:rsidP="007736DD">
      <w:pPr>
        <w:jc w:val="both"/>
        <w:rPr>
          <w:rFonts w:asciiTheme="minorHAnsi" w:hAnsiTheme="minorHAnsi" w:cstheme="minorHAnsi"/>
          <w:szCs w:val="22"/>
        </w:rPr>
      </w:pPr>
      <w:r>
        <w:rPr>
          <w:rFonts w:cstheme="minorHAnsi"/>
          <w:color w:val="000000" w:themeColor="text1"/>
          <w:szCs w:val="22"/>
        </w:rPr>
        <w:t xml:space="preserve">Med andre ord vil </w:t>
      </w:r>
      <w:r w:rsidRPr="00AE7118">
        <w:rPr>
          <w:rFonts w:asciiTheme="minorHAnsi" w:hAnsiTheme="minorHAnsi" w:cstheme="minorHAnsi"/>
          <w:color w:val="000000" w:themeColor="text1"/>
          <w:szCs w:val="22"/>
        </w:rPr>
        <w:t>DPSene beholdes slik de står i dag fram til 2028, men så skal de omstilles i samarbeid med kommunene. Det betyr et nærmere samarbeid med «hjemkommunen» i årene framover slik de står i dag fram til 2028, men så skal de omstilles i samarbeid med kommunene. Det betyr et nærmere samarbeid med «hjemkommunen» i årene framover.</w:t>
      </w:r>
      <w:r>
        <w:rPr>
          <w:rFonts w:cstheme="minorHAnsi"/>
          <w:color w:val="000000" w:themeColor="text1"/>
          <w:szCs w:val="22"/>
        </w:rPr>
        <w:t xml:space="preserve"> Dette er en sak vi skal følge tett med på </w:t>
      </w:r>
      <w:r>
        <w:rPr>
          <w:rFonts w:cstheme="minorHAnsi"/>
          <w:color w:val="000000" w:themeColor="text1"/>
          <w:szCs w:val="22"/>
        </w:rPr>
        <w:lastRenderedPageBreak/>
        <w:t>videre. Takk til alle som bidro med markeringer og m</w:t>
      </w:r>
      <w:r w:rsidR="007736DD">
        <w:rPr>
          <w:rFonts w:cstheme="minorHAnsi"/>
          <w:color w:val="000000" w:themeColor="text1"/>
          <w:szCs w:val="22"/>
        </w:rPr>
        <w:t>e</w:t>
      </w:r>
      <w:r>
        <w:rPr>
          <w:rFonts w:cstheme="minorHAnsi"/>
          <w:color w:val="000000" w:themeColor="text1"/>
          <w:szCs w:val="22"/>
        </w:rPr>
        <w:t xml:space="preserve">dieinnslag. </w:t>
      </w:r>
    </w:p>
    <w:p w14:paraId="13CD2441" w14:textId="125C3FAA" w:rsidR="00251264" w:rsidRPr="00CF552D" w:rsidRDefault="00251264" w:rsidP="007736DD">
      <w:pPr>
        <w:pStyle w:val="Overskrift1"/>
        <w:jc w:val="both"/>
        <w:rPr>
          <w:rFonts w:asciiTheme="minorHAnsi" w:hAnsiTheme="minorHAnsi" w:cstheme="minorHAnsi"/>
          <w:sz w:val="22"/>
          <w:szCs w:val="22"/>
          <w:u w:val="single"/>
        </w:rPr>
      </w:pPr>
      <w:r w:rsidRPr="00CF552D">
        <w:rPr>
          <w:rFonts w:asciiTheme="minorHAnsi" w:hAnsiTheme="minorHAnsi" w:cstheme="minorHAnsi"/>
          <w:sz w:val="22"/>
          <w:szCs w:val="22"/>
          <w:u w:val="single"/>
        </w:rPr>
        <w:t>Landsmøtet:</w:t>
      </w:r>
    </w:p>
    <w:p w14:paraId="6D78D5A2" w14:textId="77777777" w:rsidR="00B267F2" w:rsidRPr="00CF552D" w:rsidRDefault="00B267F2" w:rsidP="007736DD">
      <w:pPr>
        <w:spacing w:after="0" w:line="240" w:lineRule="auto"/>
        <w:jc w:val="both"/>
        <w:rPr>
          <w:rFonts w:asciiTheme="minorHAnsi" w:hAnsiTheme="minorHAnsi" w:cstheme="minorHAnsi"/>
          <w:bCs/>
          <w:szCs w:val="22"/>
        </w:rPr>
      </w:pPr>
      <w:r w:rsidRPr="00CF552D">
        <w:rPr>
          <w:rFonts w:asciiTheme="minorHAnsi" w:hAnsiTheme="minorHAnsi" w:cstheme="minorHAnsi"/>
          <w:bCs/>
          <w:szCs w:val="22"/>
        </w:rPr>
        <w:t>Orientering fra arbeidet fram til Landsmøtet. Følgende vedtak er sendt fra fylket:</w:t>
      </w:r>
    </w:p>
    <w:p w14:paraId="4FA8946C" w14:textId="77777777" w:rsidR="00B267F2" w:rsidRPr="00CF552D" w:rsidRDefault="00B267F2" w:rsidP="007736DD">
      <w:pPr>
        <w:spacing w:after="0" w:line="240" w:lineRule="auto"/>
        <w:jc w:val="both"/>
        <w:rPr>
          <w:rFonts w:asciiTheme="minorHAnsi" w:hAnsiTheme="minorHAnsi" w:cstheme="minorHAnsi"/>
          <w:bCs/>
          <w:szCs w:val="22"/>
        </w:rPr>
      </w:pPr>
    </w:p>
    <w:p w14:paraId="1152D4B8" w14:textId="7066283A" w:rsidR="00B267F2" w:rsidRPr="00CF552D" w:rsidRDefault="00B267F2" w:rsidP="007736DD">
      <w:pPr>
        <w:spacing w:after="0" w:line="240" w:lineRule="auto"/>
        <w:jc w:val="both"/>
        <w:rPr>
          <w:rFonts w:asciiTheme="minorHAnsi" w:hAnsiTheme="minorHAnsi" w:cstheme="minorHAnsi"/>
          <w:color w:val="000000"/>
          <w:szCs w:val="22"/>
        </w:rPr>
      </w:pPr>
      <w:r w:rsidRPr="00CF552D">
        <w:rPr>
          <w:rFonts w:asciiTheme="minorHAnsi" w:hAnsiTheme="minorHAnsi" w:cstheme="minorHAnsi"/>
          <w:color w:val="000000"/>
          <w:szCs w:val="22"/>
        </w:rPr>
        <w:t>Fra Mental Helse Skjervøy - Foreslått endring $1.2 første avsnitt</w:t>
      </w:r>
      <w:r w:rsidR="00F26A96">
        <w:rPr>
          <w:rFonts w:asciiTheme="minorHAnsi" w:hAnsiTheme="minorHAnsi" w:cstheme="minorHAnsi"/>
          <w:color w:val="000000"/>
          <w:szCs w:val="22"/>
        </w:rPr>
        <w:t>.</w:t>
      </w:r>
    </w:p>
    <w:p w14:paraId="31B75662" w14:textId="77777777" w:rsidR="00B267F2" w:rsidRPr="00CF552D" w:rsidRDefault="00B267F2" w:rsidP="007736DD">
      <w:pPr>
        <w:spacing w:after="0" w:line="240" w:lineRule="auto"/>
        <w:jc w:val="both"/>
        <w:rPr>
          <w:rFonts w:asciiTheme="minorHAnsi" w:hAnsiTheme="minorHAnsi" w:cstheme="minorHAnsi"/>
          <w:b/>
          <w:bCs/>
          <w:szCs w:val="22"/>
        </w:rPr>
      </w:pPr>
    </w:p>
    <w:p w14:paraId="6179C8A3" w14:textId="77777777" w:rsidR="00B267F2" w:rsidRPr="00CF552D" w:rsidRDefault="00B267F2" w:rsidP="007736DD">
      <w:pPr>
        <w:spacing w:after="0" w:line="240" w:lineRule="auto"/>
        <w:jc w:val="both"/>
        <w:rPr>
          <w:rFonts w:asciiTheme="minorHAnsi" w:hAnsiTheme="minorHAnsi" w:cstheme="minorHAnsi"/>
          <w:color w:val="000000"/>
          <w:szCs w:val="22"/>
        </w:rPr>
      </w:pPr>
      <w:r w:rsidRPr="00CF552D">
        <w:rPr>
          <w:rFonts w:asciiTheme="minorHAnsi" w:hAnsiTheme="minorHAnsi" w:cstheme="minorHAnsi"/>
          <w:szCs w:val="22"/>
        </w:rPr>
        <w:t xml:space="preserve">Mental Helse er en medlemsorganisasjon for alle mennesker med psykiske helseproblemer, pårørende og andre interesserte. </w:t>
      </w:r>
      <w:r w:rsidRPr="00CF552D">
        <w:rPr>
          <w:rFonts w:asciiTheme="minorHAnsi" w:hAnsiTheme="minorHAnsi" w:cstheme="minorHAnsi"/>
          <w:color w:val="000000"/>
          <w:szCs w:val="22"/>
        </w:rPr>
        <w:t>Mental Helse arbeider for at alle kan leve et meningsfullt liv og oppleve egenverd og mestring.</w:t>
      </w:r>
    </w:p>
    <w:p w14:paraId="181309A8" w14:textId="77777777" w:rsidR="00B267F2" w:rsidRPr="00CF552D" w:rsidRDefault="00B267F2" w:rsidP="007736DD">
      <w:pPr>
        <w:spacing w:after="0" w:line="240" w:lineRule="auto"/>
        <w:jc w:val="both"/>
        <w:rPr>
          <w:rFonts w:asciiTheme="minorHAnsi" w:hAnsiTheme="minorHAnsi" w:cstheme="minorHAnsi"/>
          <w:color w:val="000000"/>
          <w:szCs w:val="22"/>
        </w:rPr>
      </w:pPr>
      <w:r w:rsidRPr="00CF552D">
        <w:rPr>
          <w:rFonts w:asciiTheme="minorHAnsi" w:hAnsiTheme="minorHAnsi" w:cstheme="minorHAnsi"/>
          <w:color w:val="000000"/>
          <w:szCs w:val="22"/>
        </w:rPr>
        <w:t>Endres til:</w:t>
      </w:r>
    </w:p>
    <w:p w14:paraId="2D662FD9" w14:textId="59F7FEAA" w:rsidR="00B267F2" w:rsidRPr="00CF552D" w:rsidRDefault="007736DD" w:rsidP="007736DD">
      <w:pPr>
        <w:spacing w:after="0" w:line="240" w:lineRule="auto"/>
        <w:jc w:val="both"/>
        <w:rPr>
          <w:rFonts w:asciiTheme="minorHAnsi" w:hAnsiTheme="minorHAnsi" w:cstheme="minorHAnsi"/>
          <w:color w:val="000000"/>
          <w:szCs w:val="22"/>
        </w:rPr>
      </w:pPr>
      <w:r w:rsidRPr="00CF552D">
        <w:rPr>
          <w:rFonts w:asciiTheme="minorHAnsi" w:hAnsiTheme="minorHAnsi" w:cstheme="minorHAnsi"/>
          <w:noProof/>
          <w:szCs w:val="22"/>
        </w:rPr>
        <mc:AlternateContent>
          <mc:Choice Requires="wps">
            <w:drawing>
              <wp:anchor distT="0" distB="0" distL="114300" distR="114300" simplePos="0" relativeHeight="251660288" behindDoc="0" locked="0" layoutInCell="1" allowOverlap="1" wp14:anchorId="3FB60ACD" wp14:editId="44F517EB">
                <wp:simplePos x="0" y="0"/>
                <wp:positionH relativeFrom="margin">
                  <wp:posOffset>3261364</wp:posOffset>
                </wp:positionH>
                <wp:positionV relativeFrom="paragraph">
                  <wp:posOffset>545286</wp:posOffset>
                </wp:positionV>
                <wp:extent cx="2951480" cy="2307590"/>
                <wp:effectExtent l="0" t="0" r="1270" b="0"/>
                <wp:wrapTopAndBottom/>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307590"/>
                        </a:xfrm>
                        <a:prstGeom prst="rect">
                          <a:avLst/>
                        </a:prstGeom>
                        <a:solidFill>
                          <a:srgbClr val="97D8E7">
                            <a:alpha val="40000"/>
                          </a:srgbClr>
                        </a:solidFill>
                        <a:ln w="9525">
                          <a:noFill/>
                          <a:miter lim="800000"/>
                          <a:headEnd/>
                          <a:tailEnd/>
                        </a:ln>
                      </wps:spPr>
                      <wps:txbx>
                        <w:txbxContent>
                          <w:p w14:paraId="7C04C66B" w14:textId="77777777" w:rsidR="00251264" w:rsidRPr="007736DD" w:rsidRDefault="00251264" w:rsidP="00251264">
                            <w:pPr>
                              <w:pStyle w:val="Overskrift1"/>
                              <w:rPr>
                                <w:color w:val="538135" w:themeColor="accent6" w:themeShade="BF"/>
                                <w:sz w:val="16"/>
                                <w:szCs w:val="16"/>
                                <w14:glow w14:rad="228600">
                                  <w14:schemeClr w14:val="accent2">
                                    <w14:alpha w14:val="60000"/>
                                    <w14:satMod w14:val="175000"/>
                                  </w14:schemeClr>
                                </w14:glow>
                              </w:rPr>
                            </w:pPr>
                            <w:r w:rsidRPr="007736DD">
                              <w:rPr>
                                <w:color w:val="538135" w:themeColor="accent6" w:themeShade="BF"/>
                                <w:sz w:val="16"/>
                                <w:szCs w:val="16"/>
                                <w14:glow w14:rad="228600">
                                  <w14:schemeClr w14:val="accent2">
                                    <w14:alpha w14:val="60000"/>
                                    <w14:satMod w14:val="175000"/>
                                  </w14:schemeClr>
                                </w14:glow>
                              </w:rPr>
                              <w:t>Verdensdagen 10. okt</w:t>
                            </w:r>
                          </w:p>
                          <w:p w14:paraId="5E3CF25A" w14:textId="77777777" w:rsidR="00251264" w:rsidRPr="007736DD" w:rsidRDefault="00251264" w:rsidP="00251264">
                            <w:pPr>
                              <w:spacing w:after="0"/>
                              <w:rPr>
                                <w:rFonts w:ascii="Arial" w:hAnsi="Arial" w:cs="Arial"/>
                                <w:color w:val="1B1E56"/>
                                <w:sz w:val="16"/>
                                <w:szCs w:val="16"/>
                                <w:shd w:val="clear" w:color="auto" w:fill="FA8800"/>
                              </w:rPr>
                            </w:pPr>
                            <w:r w:rsidRPr="007736DD">
                              <w:rPr>
                                <w:rFonts w:ascii="Arial" w:hAnsi="Arial" w:cs="Arial"/>
                                <w:color w:val="1B1E56"/>
                                <w:sz w:val="16"/>
                                <w:szCs w:val="16"/>
                                <w:shd w:val="clear" w:color="auto" w:fill="FA8800"/>
                              </w:rPr>
                              <w:t>Vi trenger å snakke mer sammen.</w:t>
                            </w:r>
                          </w:p>
                          <w:p w14:paraId="632A4DB8" w14:textId="77777777" w:rsidR="00251264" w:rsidRPr="007736DD" w:rsidRDefault="00251264" w:rsidP="00251264">
                            <w:pPr>
                              <w:spacing w:after="0"/>
                              <w:rPr>
                                <w:rFonts w:ascii="Arial" w:hAnsi="Arial" w:cs="Arial"/>
                                <w:color w:val="1B1E56"/>
                                <w:sz w:val="16"/>
                                <w:szCs w:val="16"/>
                                <w:shd w:val="clear" w:color="auto" w:fill="FA8800"/>
                              </w:rPr>
                            </w:pPr>
                            <w:r w:rsidRPr="007736DD">
                              <w:rPr>
                                <w:rFonts w:ascii="Arial" w:hAnsi="Arial" w:cs="Arial"/>
                                <w:color w:val="1B1E56"/>
                                <w:sz w:val="16"/>
                                <w:szCs w:val="16"/>
                                <w:shd w:val="clear" w:color="auto" w:fill="FA8800"/>
                              </w:rPr>
                              <w:t xml:space="preserve"> #gi8minutter</w:t>
                            </w:r>
                          </w:p>
                          <w:p w14:paraId="68F482AE" w14:textId="77777777" w:rsidR="00251264" w:rsidRPr="007736DD" w:rsidRDefault="00251264" w:rsidP="00251264">
                            <w:pPr>
                              <w:spacing w:after="0"/>
                              <w:rPr>
                                <w:rFonts w:ascii="Arial" w:hAnsi="Arial" w:cs="Arial"/>
                                <w:color w:val="1B1E56"/>
                                <w:sz w:val="16"/>
                                <w:szCs w:val="16"/>
                                <w:shd w:val="clear" w:color="auto" w:fill="FA8800"/>
                              </w:rPr>
                            </w:pPr>
                          </w:p>
                          <w:p w14:paraId="07462A33" w14:textId="77777777" w:rsidR="00251264" w:rsidRPr="007736DD" w:rsidRDefault="00251264" w:rsidP="00251264">
                            <w:pPr>
                              <w:spacing w:after="0"/>
                              <w:rPr>
                                <w:rFonts w:ascii="Arial" w:hAnsi="Arial" w:cs="Arial"/>
                                <w:color w:val="1B1E56"/>
                                <w:sz w:val="16"/>
                                <w:szCs w:val="16"/>
                                <w:shd w:val="clear" w:color="auto" w:fill="FA8800"/>
                              </w:rPr>
                            </w:pPr>
                            <w:r w:rsidRPr="007736DD">
                              <w:rPr>
                                <w:rFonts w:ascii="Arial" w:hAnsi="Arial" w:cs="Arial"/>
                                <w:color w:val="1B1E56"/>
                                <w:sz w:val="16"/>
                                <w:szCs w:val="16"/>
                                <w:shd w:val="clear" w:color="auto" w:fill="FA8800"/>
                              </w:rPr>
                              <w:t>Årets kampanje oppfordrer til å sette av 8 minutter til å ringe noen du bryr deg om – hver dag.</w:t>
                            </w:r>
                          </w:p>
                          <w:p w14:paraId="51FE2E7D" w14:textId="319567B1" w:rsidR="00251264" w:rsidRPr="007736DD" w:rsidRDefault="00251264" w:rsidP="00282A38">
                            <w:pPr>
                              <w:spacing w:after="0"/>
                              <w:rPr>
                                <w:rStyle w:val="Sterk"/>
                                <w:rFonts w:ascii="Arial" w:hAnsi="Arial" w:cs="Arial"/>
                                <w:b w:val="0"/>
                                <w:bCs w:val="0"/>
                                <w:color w:val="1B1E56"/>
                                <w:sz w:val="16"/>
                                <w:szCs w:val="16"/>
                                <w:shd w:val="clear" w:color="auto" w:fill="FA8800"/>
                              </w:rPr>
                            </w:pPr>
                            <w:r w:rsidRPr="007736DD">
                              <w:rPr>
                                <w:rFonts w:ascii="Arial" w:hAnsi="Arial" w:cs="Arial"/>
                                <w:color w:val="1B1E56"/>
                                <w:sz w:val="16"/>
                                <w:szCs w:val="16"/>
                                <w:shd w:val="clear" w:color="auto" w:fill="FA8800"/>
                              </w:rPr>
                              <w:t>Det er enklere enn du tror, og betyr mer enn du aner.</w:t>
                            </w:r>
                          </w:p>
                          <w:p w14:paraId="1F4A4F5F" w14:textId="77777777" w:rsidR="00251264" w:rsidRPr="007736DD" w:rsidRDefault="00C462CD" w:rsidP="00251264">
                            <w:pPr>
                              <w:rPr>
                                <w:sz w:val="16"/>
                                <w:szCs w:val="16"/>
                              </w:rPr>
                            </w:pPr>
                            <w:hyperlink r:id="rId12" w:history="1">
                              <w:r w:rsidR="00251264" w:rsidRPr="007736DD">
                                <w:rPr>
                                  <w:rStyle w:val="Hyperkobling"/>
                                  <w:sz w:val="16"/>
                                  <w:szCs w:val="16"/>
                                </w:rPr>
                                <w:t>https://www.verdensdagen.no/</w:t>
                              </w:r>
                            </w:hyperlink>
                          </w:p>
                          <w:p w14:paraId="03D39AC1" w14:textId="44E35339" w:rsidR="00282A38" w:rsidRPr="007736DD" w:rsidRDefault="00251264" w:rsidP="00251264">
                            <w:pPr>
                              <w:rPr>
                                <w:sz w:val="16"/>
                                <w:szCs w:val="16"/>
                              </w:rPr>
                            </w:pPr>
                            <w:r w:rsidRPr="007736DD">
                              <w:rPr>
                                <w:sz w:val="16"/>
                                <w:szCs w:val="16"/>
                              </w:rPr>
                              <w:t xml:space="preserve"> </w:t>
                            </w:r>
                            <w:r w:rsidR="00B267F2" w:rsidRPr="007736DD">
                              <w:rPr>
                                <w:sz w:val="16"/>
                                <w:szCs w:val="16"/>
                              </w:rPr>
                              <w:t>Fylkesstyret fi</w:t>
                            </w:r>
                            <w:r w:rsidR="00282A38" w:rsidRPr="007736DD">
                              <w:rPr>
                                <w:sz w:val="16"/>
                                <w:szCs w:val="16"/>
                              </w:rPr>
                              <w:t>kk</w:t>
                            </w:r>
                            <w:r w:rsidR="00B267F2" w:rsidRPr="007736DD">
                              <w:rPr>
                                <w:sz w:val="16"/>
                                <w:szCs w:val="16"/>
                              </w:rPr>
                              <w:t xml:space="preserve"> inn søknader fra lokallagene på 45 500,-. Vi blei tildelt fra sentralt hold 20 000,-. Det vil si at det ikke var mulig å innfri alle ønskene, men vi håper at bidraget kan hjelpe til med gjennomføringen av flotte prosjekt. Husk at prosjektene skal registreres på Verdensdagens nettsider. </w:t>
                            </w:r>
                          </w:p>
                          <w:p w14:paraId="69C65528" w14:textId="188AF67E" w:rsidR="007736DD" w:rsidRPr="007736DD" w:rsidRDefault="00CF552D">
                            <w:pPr>
                              <w:rPr>
                                <w:sz w:val="16"/>
                                <w:szCs w:val="16"/>
                              </w:rPr>
                            </w:pPr>
                            <w:r w:rsidRPr="007736DD">
                              <w:rPr>
                                <w:sz w:val="16"/>
                                <w:szCs w:val="16"/>
                              </w:rPr>
                              <w:t>F</w:t>
                            </w:r>
                            <w:r w:rsidR="00282A38" w:rsidRPr="007736DD">
                              <w:rPr>
                                <w:sz w:val="16"/>
                                <w:szCs w:val="16"/>
                              </w:rPr>
                              <w:t xml:space="preserve">rist for bestilling av materiell er i august. </w:t>
                            </w:r>
                            <w:r w:rsidR="00B267F2" w:rsidRPr="007736DD">
                              <w:rPr>
                                <w:sz w:val="16"/>
                                <w:szCs w:val="16"/>
                              </w:rPr>
                              <w:t xml:space="preserve">Lykke til </w:t>
                            </w:r>
                            <w:r w:rsidR="00B267F2" w:rsidRPr="007736DD">
                              <w:rPr>
                                <w:sz w:val="16"/>
                                <w:szCs w:val="16"/>
                              </w:rPr>
                              <w:sym w:font="Wingdings" w:char="F04A"/>
                            </w:r>
                          </w:p>
                        </w:txbxContent>
                      </wps:txbx>
                      <wps:bodyPr rot="0" vert="horz" wrap="square" lIns="180000" tIns="180000" rIns="180000" bIns="72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FB60ACD" id="_x0000_t202" coordsize="21600,21600" o:spt="202" path="m,l,21600r21600,l21600,xe">
                <v:stroke joinstyle="miter"/>
                <v:path gradientshapeok="t" o:connecttype="rect"/>
              </v:shapetype>
              <v:shape id="Tekstboks 2" o:spid="_x0000_s1026" type="#_x0000_t202" style="position:absolute;left:0;text-align:left;margin-left:256.8pt;margin-top:42.95pt;width:232.4pt;height:18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" fillcolor="#97d8e7" stroked="f">
                <v:fill opacity="26214f"/>
                <v:textbox style="mso-fit-shape-to-text:t" inset="5mm,5mm,5mm,2mm">
                  <w:txbxContent>
                    <w:p w14:paraId="7C04C66B" w14:textId="77777777" w:rsidR="00251264" w:rsidRPr="007736DD" w:rsidRDefault="00251264" w:rsidP="00251264">
                      <w:pPr>
                        <w:pStyle w:val="Overskrift1"/>
                        <w:rPr>
                          <w:color w:val="538135" w:themeColor="accent6" w:themeShade="BF"/>
                          <w:sz w:val="16"/>
                          <w:szCs w:val="16"/>
                          <w14:glow w14:rad="228600">
                            <w14:schemeClr w14:val="accent2">
                              <w14:alpha w14:val="60000"/>
                              <w14:satMod w14:val="175000"/>
                            </w14:schemeClr>
                          </w14:glow>
                        </w:rPr>
                      </w:pPr>
                      <w:r w:rsidRPr="007736DD">
                        <w:rPr>
                          <w:color w:val="538135" w:themeColor="accent6" w:themeShade="BF"/>
                          <w:sz w:val="16"/>
                          <w:szCs w:val="16"/>
                          <w14:glow w14:rad="228600">
                            <w14:schemeClr w14:val="accent2">
                              <w14:alpha w14:val="60000"/>
                              <w14:satMod w14:val="175000"/>
                            </w14:schemeClr>
                          </w14:glow>
                        </w:rPr>
                        <w:t xml:space="preserve">Verdensdagen 10. </w:t>
                      </w:r>
                      <w:proofErr w:type="spellStart"/>
                      <w:r w:rsidRPr="007736DD">
                        <w:rPr>
                          <w:color w:val="538135" w:themeColor="accent6" w:themeShade="BF"/>
                          <w:sz w:val="16"/>
                          <w:szCs w:val="16"/>
                          <w14:glow w14:rad="228600">
                            <w14:schemeClr w14:val="accent2">
                              <w14:alpha w14:val="60000"/>
                              <w14:satMod w14:val="175000"/>
                            </w14:schemeClr>
                          </w14:glow>
                        </w:rPr>
                        <w:t>okt</w:t>
                      </w:r>
                      <w:proofErr w:type="spellEnd"/>
                    </w:p>
                    <w:p w14:paraId="5E3CF25A" w14:textId="77777777" w:rsidR="00251264" w:rsidRPr="007736DD" w:rsidRDefault="00251264" w:rsidP="00251264">
                      <w:pPr>
                        <w:spacing w:after="0"/>
                        <w:rPr>
                          <w:rFonts w:ascii="Arial" w:hAnsi="Arial" w:cs="Arial"/>
                          <w:color w:val="1B1E56"/>
                          <w:sz w:val="16"/>
                          <w:szCs w:val="16"/>
                          <w:shd w:val="clear" w:color="auto" w:fill="FA8800"/>
                        </w:rPr>
                      </w:pPr>
                      <w:r w:rsidRPr="007736DD">
                        <w:rPr>
                          <w:rFonts w:ascii="Arial" w:hAnsi="Arial" w:cs="Arial"/>
                          <w:color w:val="1B1E56"/>
                          <w:sz w:val="16"/>
                          <w:szCs w:val="16"/>
                          <w:shd w:val="clear" w:color="auto" w:fill="FA8800"/>
                        </w:rPr>
                        <w:t>Vi trenger å snakke mer sammen.</w:t>
                      </w:r>
                    </w:p>
                    <w:p w14:paraId="632A4DB8" w14:textId="77777777" w:rsidR="00251264" w:rsidRPr="007736DD" w:rsidRDefault="00251264" w:rsidP="00251264">
                      <w:pPr>
                        <w:spacing w:after="0"/>
                        <w:rPr>
                          <w:rFonts w:ascii="Arial" w:hAnsi="Arial" w:cs="Arial"/>
                          <w:color w:val="1B1E56"/>
                          <w:sz w:val="16"/>
                          <w:szCs w:val="16"/>
                          <w:shd w:val="clear" w:color="auto" w:fill="FA8800"/>
                        </w:rPr>
                      </w:pPr>
                      <w:r w:rsidRPr="007736DD">
                        <w:rPr>
                          <w:rFonts w:ascii="Arial" w:hAnsi="Arial" w:cs="Arial"/>
                          <w:color w:val="1B1E56"/>
                          <w:sz w:val="16"/>
                          <w:szCs w:val="16"/>
                          <w:shd w:val="clear" w:color="auto" w:fill="FA8800"/>
                        </w:rPr>
                        <w:t xml:space="preserve"> #gi8minutter</w:t>
                      </w:r>
                    </w:p>
                    <w:p w14:paraId="68F482AE" w14:textId="77777777" w:rsidR="00251264" w:rsidRPr="007736DD" w:rsidRDefault="00251264" w:rsidP="00251264">
                      <w:pPr>
                        <w:spacing w:after="0"/>
                        <w:rPr>
                          <w:rFonts w:ascii="Arial" w:hAnsi="Arial" w:cs="Arial"/>
                          <w:color w:val="1B1E56"/>
                          <w:sz w:val="16"/>
                          <w:szCs w:val="16"/>
                          <w:shd w:val="clear" w:color="auto" w:fill="FA8800"/>
                        </w:rPr>
                      </w:pPr>
                    </w:p>
                    <w:p w14:paraId="07462A33" w14:textId="77777777" w:rsidR="00251264" w:rsidRPr="007736DD" w:rsidRDefault="00251264" w:rsidP="00251264">
                      <w:pPr>
                        <w:spacing w:after="0"/>
                        <w:rPr>
                          <w:rFonts w:ascii="Arial" w:hAnsi="Arial" w:cs="Arial"/>
                          <w:color w:val="1B1E56"/>
                          <w:sz w:val="16"/>
                          <w:szCs w:val="16"/>
                          <w:shd w:val="clear" w:color="auto" w:fill="FA8800"/>
                        </w:rPr>
                      </w:pPr>
                      <w:r w:rsidRPr="007736DD">
                        <w:rPr>
                          <w:rFonts w:ascii="Arial" w:hAnsi="Arial" w:cs="Arial"/>
                          <w:color w:val="1B1E56"/>
                          <w:sz w:val="16"/>
                          <w:szCs w:val="16"/>
                          <w:shd w:val="clear" w:color="auto" w:fill="FA8800"/>
                        </w:rPr>
                        <w:t>Årets kampanje oppfordrer til å sette av 8 minutter til å ringe noen du bryr deg om – hver dag.</w:t>
                      </w:r>
                    </w:p>
                    <w:p w14:paraId="51FE2E7D" w14:textId="319567B1" w:rsidR="00251264" w:rsidRPr="007736DD" w:rsidRDefault="00251264" w:rsidP="00282A38">
                      <w:pPr>
                        <w:spacing w:after="0"/>
                        <w:rPr>
                          <w:rStyle w:val="Sterk"/>
                          <w:rFonts w:ascii="Arial" w:hAnsi="Arial" w:cs="Arial"/>
                          <w:b w:val="0"/>
                          <w:bCs w:val="0"/>
                          <w:color w:val="1B1E56"/>
                          <w:sz w:val="16"/>
                          <w:szCs w:val="16"/>
                          <w:shd w:val="clear" w:color="auto" w:fill="FA8800"/>
                        </w:rPr>
                      </w:pPr>
                      <w:r w:rsidRPr="007736DD">
                        <w:rPr>
                          <w:rFonts w:ascii="Arial" w:hAnsi="Arial" w:cs="Arial"/>
                          <w:color w:val="1B1E56"/>
                          <w:sz w:val="16"/>
                          <w:szCs w:val="16"/>
                          <w:shd w:val="clear" w:color="auto" w:fill="FA8800"/>
                        </w:rPr>
                        <w:t>Det er enklere enn du tror, og betyr mer enn du aner.</w:t>
                      </w:r>
                    </w:p>
                    <w:p w14:paraId="1F4A4F5F" w14:textId="77777777" w:rsidR="00251264" w:rsidRPr="007736DD" w:rsidRDefault="00251264" w:rsidP="00251264">
                      <w:pPr>
                        <w:rPr>
                          <w:sz w:val="16"/>
                          <w:szCs w:val="16"/>
                        </w:rPr>
                      </w:pPr>
                      <w:hyperlink r:id="rId13" w:history="1">
                        <w:r w:rsidRPr="007736DD">
                          <w:rPr>
                            <w:rStyle w:val="Hyperkobling"/>
                            <w:sz w:val="16"/>
                            <w:szCs w:val="16"/>
                          </w:rPr>
                          <w:t>https://www.verdensdagen.no/</w:t>
                        </w:r>
                      </w:hyperlink>
                    </w:p>
                    <w:p w14:paraId="03D39AC1" w14:textId="44E35339" w:rsidR="00282A38" w:rsidRPr="007736DD" w:rsidRDefault="00251264" w:rsidP="00251264">
                      <w:pPr>
                        <w:rPr>
                          <w:sz w:val="16"/>
                          <w:szCs w:val="16"/>
                        </w:rPr>
                      </w:pPr>
                      <w:r w:rsidRPr="007736DD">
                        <w:rPr>
                          <w:sz w:val="16"/>
                          <w:szCs w:val="16"/>
                        </w:rPr>
                        <w:t xml:space="preserve"> </w:t>
                      </w:r>
                      <w:r w:rsidR="00B267F2" w:rsidRPr="007736DD">
                        <w:rPr>
                          <w:sz w:val="16"/>
                          <w:szCs w:val="16"/>
                        </w:rPr>
                        <w:t>Fylkesstyret fi</w:t>
                      </w:r>
                      <w:r w:rsidR="00282A38" w:rsidRPr="007736DD">
                        <w:rPr>
                          <w:sz w:val="16"/>
                          <w:szCs w:val="16"/>
                        </w:rPr>
                        <w:t>kk</w:t>
                      </w:r>
                      <w:r w:rsidR="00B267F2" w:rsidRPr="007736DD">
                        <w:rPr>
                          <w:sz w:val="16"/>
                          <w:szCs w:val="16"/>
                        </w:rPr>
                        <w:t xml:space="preserve"> inn søknader fra lokallagene på 45 500,-. Vi blei tildelt fra sentralt hold 20 000,-. Det vil si at det ikke var mulig å innfri alle ønskene, men vi håper at bidraget kan hjelpe til med gjennomføringen av flotte prosjekt. Husk at prosjektene skal registreres på Verdensdagens nettsider. </w:t>
                      </w:r>
                    </w:p>
                    <w:p w14:paraId="69C65528" w14:textId="188AF67E" w:rsidR="007736DD" w:rsidRPr="007736DD" w:rsidRDefault="00CF552D">
                      <w:pPr>
                        <w:rPr>
                          <w:sz w:val="16"/>
                          <w:szCs w:val="16"/>
                        </w:rPr>
                      </w:pPr>
                      <w:r w:rsidRPr="007736DD">
                        <w:rPr>
                          <w:sz w:val="16"/>
                          <w:szCs w:val="16"/>
                        </w:rPr>
                        <w:t>F</w:t>
                      </w:r>
                      <w:r w:rsidR="00282A38" w:rsidRPr="007736DD">
                        <w:rPr>
                          <w:sz w:val="16"/>
                          <w:szCs w:val="16"/>
                        </w:rPr>
                        <w:t xml:space="preserve">rist for bestilling av materiell er i august. </w:t>
                      </w:r>
                      <w:r w:rsidR="00B267F2" w:rsidRPr="007736DD">
                        <w:rPr>
                          <w:sz w:val="16"/>
                          <w:szCs w:val="16"/>
                        </w:rPr>
                        <w:t xml:space="preserve">Lykke til </w:t>
                      </w:r>
                      <w:r w:rsidR="00B267F2" w:rsidRPr="007736DD">
                        <w:rPr>
                          <w:sz w:val="16"/>
                          <w:szCs w:val="16"/>
                        </w:rPr>
                        <w:sym w:font="Wingdings" w:char="F04A"/>
                      </w:r>
                    </w:p>
                  </w:txbxContent>
                </v:textbox>
                <w10:wrap type="topAndBottom" anchorx="margin"/>
              </v:shape>
            </w:pict>
          </mc:Fallback>
        </mc:AlternateContent>
      </w:r>
      <w:r w:rsidR="00B267F2" w:rsidRPr="00CF552D">
        <w:rPr>
          <w:rFonts w:asciiTheme="minorHAnsi" w:hAnsiTheme="minorHAnsi" w:cstheme="minorHAnsi"/>
          <w:color w:val="FF0000"/>
          <w:szCs w:val="22"/>
        </w:rPr>
        <w:t xml:space="preserve">Alle har en psykisk helse, gjennom hele livet. Mental Helse er en medlemsorganisasjon for alle interesserte – med eller uten psykiske helseutfordringer. </w:t>
      </w:r>
      <w:r w:rsidR="00B267F2" w:rsidRPr="00CF552D">
        <w:rPr>
          <w:rFonts w:asciiTheme="minorHAnsi" w:hAnsiTheme="minorHAnsi" w:cstheme="minorHAnsi"/>
          <w:color w:val="000000"/>
          <w:szCs w:val="22"/>
        </w:rPr>
        <w:t>Mental Helse arbeider for at alle kan leve et meningsfullt liv og oppleve egenverd og mestring.</w:t>
      </w:r>
    </w:p>
    <w:p w14:paraId="44466C0D" w14:textId="77777777" w:rsidR="00B267F2" w:rsidRPr="00CF552D" w:rsidRDefault="00B267F2" w:rsidP="007736DD">
      <w:pPr>
        <w:spacing w:after="0" w:line="240" w:lineRule="auto"/>
        <w:jc w:val="both"/>
        <w:rPr>
          <w:rFonts w:asciiTheme="minorHAnsi" w:hAnsiTheme="minorHAnsi" w:cstheme="minorHAnsi"/>
          <w:color w:val="000000"/>
          <w:szCs w:val="22"/>
        </w:rPr>
      </w:pPr>
    </w:p>
    <w:p w14:paraId="5CAC0EDB" w14:textId="77777777" w:rsidR="00B267F2" w:rsidRPr="00CF552D" w:rsidRDefault="00B267F2" w:rsidP="007736DD">
      <w:pPr>
        <w:spacing w:after="0" w:line="240" w:lineRule="auto"/>
        <w:jc w:val="both"/>
        <w:rPr>
          <w:rFonts w:asciiTheme="minorHAnsi" w:hAnsiTheme="minorHAnsi" w:cstheme="minorHAnsi"/>
          <w:bCs/>
          <w:szCs w:val="22"/>
        </w:rPr>
      </w:pPr>
      <w:r w:rsidRPr="00CF552D">
        <w:rPr>
          <w:rFonts w:asciiTheme="minorHAnsi" w:hAnsiTheme="minorHAnsi" w:cstheme="minorHAnsi"/>
          <w:bCs/>
          <w:szCs w:val="22"/>
        </w:rPr>
        <w:t>Fra Lokallag Tromsø</w:t>
      </w:r>
    </w:p>
    <w:p w14:paraId="4FC2C31F" w14:textId="21C5BF5B" w:rsidR="00B267F2" w:rsidRPr="00CF552D" w:rsidRDefault="00B267F2" w:rsidP="007736DD">
      <w:pPr>
        <w:spacing w:after="0" w:line="240" w:lineRule="auto"/>
        <w:jc w:val="both"/>
        <w:rPr>
          <w:rFonts w:asciiTheme="minorHAnsi" w:hAnsiTheme="minorHAnsi" w:cstheme="minorHAnsi"/>
          <w:szCs w:val="22"/>
        </w:rPr>
      </w:pPr>
      <w:r w:rsidRPr="00CF552D">
        <w:rPr>
          <w:rFonts w:asciiTheme="minorHAnsi" w:hAnsiTheme="minorHAnsi" w:cstheme="minorHAnsi"/>
          <w:szCs w:val="22"/>
        </w:rPr>
        <w:t>5.2</w:t>
      </w:r>
    </w:p>
    <w:p w14:paraId="7DC454C0" w14:textId="2AEB0FD4" w:rsidR="00B267F2" w:rsidRPr="00CF552D" w:rsidRDefault="00B267F2" w:rsidP="007736DD">
      <w:pPr>
        <w:spacing w:after="0" w:line="240" w:lineRule="auto"/>
        <w:jc w:val="both"/>
        <w:rPr>
          <w:rFonts w:asciiTheme="minorHAnsi" w:hAnsiTheme="minorHAnsi" w:cstheme="minorHAnsi"/>
          <w:szCs w:val="22"/>
        </w:rPr>
      </w:pPr>
      <w:r w:rsidRPr="00CF552D">
        <w:rPr>
          <w:rFonts w:asciiTheme="minorHAnsi" w:hAnsiTheme="minorHAnsi" w:cstheme="minorHAnsi"/>
          <w:szCs w:val="22"/>
        </w:rPr>
        <w:t>Midler som tilfaller organisasjonen enten gjennom offentlige tilskudd, kontingentandel, innsamlede midler, lotteri eller annet, er Mental Helses eie, og kan ikke gis bort eller doneres til andre formål.</w:t>
      </w:r>
    </w:p>
    <w:p w14:paraId="6FF43771" w14:textId="099F386D" w:rsidR="00B267F2" w:rsidRPr="00CF552D" w:rsidRDefault="00B267F2" w:rsidP="007736DD">
      <w:pPr>
        <w:spacing w:after="0" w:line="240" w:lineRule="auto"/>
        <w:jc w:val="both"/>
        <w:rPr>
          <w:rFonts w:asciiTheme="minorHAnsi" w:hAnsiTheme="minorHAnsi" w:cstheme="minorHAnsi"/>
          <w:bCs/>
          <w:szCs w:val="22"/>
        </w:rPr>
      </w:pPr>
      <w:r w:rsidRPr="00CF552D">
        <w:rPr>
          <w:rFonts w:asciiTheme="minorHAnsi" w:hAnsiTheme="minorHAnsi" w:cstheme="minorHAnsi"/>
          <w:szCs w:val="22"/>
        </w:rPr>
        <w:t>Endres til:</w:t>
      </w:r>
    </w:p>
    <w:p w14:paraId="06FFE743" w14:textId="72A21E69" w:rsidR="00B267F2" w:rsidRPr="00CF552D" w:rsidRDefault="00B267F2" w:rsidP="007736DD">
      <w:pPr>
        <w:spacing w:after="0" w:line="240" w:lineRule="auto"/>
        <w:jc w:val="both"/>
        <w:rPr>
          <w:rFonts w:asciiTheme="minorHAnsi" w:hAnsiTheme="minorHAnsi" w:cstheme="minorHAnsi"/>
          <w:color w:val="FF0000"/>
          <w:szCs w:val="22"/>
          <w:bdr w:val="none" w:sz="0" w:space="0" w:color="auto" w:frame="1"/>
          <w:shd w:val="clear" w:color="auto" w:fill="FFFFFF"/>
        </w:rPr>
      </w:pPr>
      <w:r w:rsidRPr="00CF552D">
        <w:rPr>
          <w:rFonts w:asciiTheme="minorHAnsi" w:hAnsiTheme="minorHAnsi" w:cstheme="minorHAnsi"/>
          <w:color w:val="000000"/>
          <w:szCs w:val="22"/>
          <w:bdr w:val="none" w:sz="0" w:space="0" w:color="auto" w:frame="1"/>
          <w:shd w:val="clear" w:color="auto" w:fill="FFFFFF"/>
        </w:rPr>
        <w:t>Midler som tilfaller organisasjonen enten gjennom offentlige tilskudd, kontingentandel, innsamlede midler, lotteri eller annet, er Mental Helses eie, og kan ikke gis bort eller doneres til </w:t>
      </w:r>
      <w:r w:rsidRPr="00CF552D">
        <w:rPr>
          <w:rFonts w:asciiTheme="minorHAnsi" w:hAnsiTheme="minorHAnsi" w:cstheme="minorHAnsi"/>
          <w:color w:val="FF0000"/>
          <w:szCs w:val="22"/>
          <w:bdr w:val="none" w:sz="0" w:space="0" w:color="auto" w:frame="1"/>
          <w:shd w:val="clear" w:color="auto" w:fill="FFFFFF"/>
        </w:rPr>
        <w:t>virksomheter eller formål utenfor Mental Helse.</w:t>
      </w:r>
    </w:p>
    <w:p w14:paraId="48E0EE1D" w14:textId="77777777" w:rsidR="00B267F2" w:rsidRPr="00CF552D" w:rsidRDefault="00B267F2" w:rsidP="007736DD">
      <w:pPr>
        <w:spacing w:after="0" w:line="240" w:lineRule="auto"/>
        <w:jc w:val="both"/>
        <w:rPr>
          <w:rFonts w:asciiTheme="minorHAnsi" w:hAnsiTheme="minorHAnsi" w:cstheme="minorHAnsi"/>
          <w:color w:val="FF0000"/>
          <w:szCs w:val="22"/>
          <w:bdr w:val="none" w:sz="0" w:space="0" w:color="auto" w:frame="1"/>
          <w:shd w:val="clear" w:color="auto" w:fill="FFFFFF"/>
        </w:rPr>
      </w:pPr>
    </w:p>
    <w:p w14:paraId="17393FAE" w14:textId="77777777" w:rsidR="00F26A96" w:rsidRDefault="00F26A96" w:rsidP="007736DD">
      <w:pPr>
        <w:spacing w:after="0" w:line="240" w:lineRule="auto"/>
        <w:jc w:val="both"/>
        <w:rPr>
          <w:rFonts w:asciiTheme="minorHAnsi" w:hAnsiTheme="minorHAnsi" w:cstheme="minorHAnsi"/>
          <w:b/>
          <w:bCs/>
          <w:szCs w:val="22"/>
        </w:rPr>
      </w:pPr>
      <w:r>
        <w:rPr>
          <w:rFonts w:asciiTheme="minorHAnsi" w:hAnsiTheme="minorHAnsi" w:cstheme="minorHAnsi"/>
          <w:b/>
          <w:bCs/>
          <w:szCs w:val="22"/>
        </w:rPr>
        <w:t>Innspill til samfunnspolitisk program:</w:t>
      </w:r>
    </w:p>
    <w:p w14:paraId="0D185164" w14:textId="7E8E335A" w:rsidR="00B267F2" w:rsidRPr="00CF552D" w:rsidRDefault="00F26A96" w:rsidP="007736DD">
      <w:pPr>
        <w:spacing w:after="0" w:line="240" w:lineRule="auto"/>
        <w:jc w:val="both"/>
        <w:rPr>
          <w:rFonts w:asciiTheme="minorHAnsi" w:hAnsiTheme="minorHAnsi" w:cstheme="minorHAnsi"/>
          <w:szCs w:val="22"/>
        </w:rPr>
      </w:pPr>
      <w:r>
        <w:rPr>
          <w:rFonts w:asciiTheme="minorHAnsi" w:hAnsiTheme="minorHAnsi" w:cstheme="minorHAnsi"/>
          <w:szCs w:val="22"/>
        </w:rPr>
        <w:t>Har dere i lokallagene forslag til saker dere mener burde vært med i Samfunnspolitisk program, er fristen for å sende det til fylkesstyret 11.august. Husk å også skrive noe om bakgrunnen for forslaget.</w:t>
      </w:r>
      <w:r w:rsidR="00282A38" w:rsidRPr="00CF552D">
        <w:rPr>
          <w:rFonts w:asciiTheme="minorHAnsi" w:hAnsiTheme="minorHAnsi" w:cstheme="minorHAnsi"/>
          <w:szCs w:val="22"/>
        </w:rPr>
        <w:t xml:space="preserve"> Sakene </w:t>
      </w:r>
      <w:r>
        <w:rPr>
          <w:rFonts w:asciiTheme="minorHAnsi" w:hAnsiTheme="minorHAnsi" w:cstheme="minorHAnsi"/>
          <w:szCs w:val="22"/>
        </w:rPr>
        <w:t>blir så lagt fram</w:t>
      </w:r>
      <w:r w:rsidR="00282A38" w:rsidRPr="00CF552D">
        <w:rPr>
          <w:rFonts w:asciiTheme="minorHAnsi" w:hAnsiTheme="minorHAnsi" w:cstheme="minorHAnsi"/>
          <w:szCs w:val="22"/>
        </w:rPr>
        <w:t xml:space="preserve"> i delegatmøte 19. aug. og fylkesstyremøte 26. aug. </w:t>
      </w:r>
    </w:p>
    <w:p w14:paraId="04E93DEB" w14:textId="77777777" w:rsidR="00282A38" w:rsidRPr="00CF552D" w:rsidRDefault="00282A38" w:rsidP="007736DD">
      <w:pPr>
        <w:spacing w:after="0" w:line="240" w:lineRule="auto"/>
        <w:jc w:val="both"/>
        <w:rPr>
          <w:rFonts w:asciiTheme="minorHAnsi" w:hAnsiTheme="minorHAnsi" w:cstheme="minorHAnsi"/>
          <w:szCs w:val="22"/>
        </w:rPr>
      </w:pPr>
    </w:p>
    <w:p w14:paraId="6D59F29E" w14:textId="3B52301A" w:rsidR="00282A38" w:rsidRPr="00CF552D" w:rsidRDefault="00282A38" w:rsidP="007736DD">
      <w:pPr>
        <w:spacing w:after="0" w:line="240" w:lineRule="auto"/>
        <w:jc w:val="both"/>
        <w:rPr>
          <w:rFonts w:asciiTheme="minorHAnsi" w:hAnsiTheme="minorHAnsi" w:cstheme="minorHAnsi"/>
          <w:szCs w:val="22"/>
        </w:rPr>
      </w:pPr>
      <w:r w:rsidRPr="00CF552D">
        <w:rPr>
          <w:rFonts w:asciiTheme="minorHAnsi" w:hAnsiTheme="minorHAnsi" w:cstheme="minorHAnsi"/>
          <w:szCs w:val="22"/>
        </w:rPr>
        <w:t xml:space="preserve">På denne </w:t>
      </w:r>
      <w:r w:rsidR="007736DD" w:rsidRPr="00CF552D">
        <w:rPr>
          <w:rFonts w:asciiTheme="minorHAnsi" w:hAnsiTheme="minorHAnsi" w:cstheme="minorHAnsi"/>
          <w:szCs w:val="22"/>
        </w:rPr>
        <w:t>lenken</w:t>
      </w:r>
      <w:r w:rsidRPr="00CF552D">
        <w:rPr>
          <w:rFonts w:asciiTheme="minorHAnsi" w:hAnsiTheme="minorHAnsi" w:cstheme="minorHAnsi"/>
          <w:szCs w:val="22"/>
        </w:rPr>
        <w:t xml:space="preserve"> finner dere vedtekter og samfunnspolitisk program.</w:t>
      </w:r>
    </w:p>
    <w:p w14:paraId="0C688AC4" w14:textId="77777777" w:rsidR="00282A38" w:rsidRPr="00CF552D" w:rsidRDefault="00282A38" w:rsidP="007736DD">
      <w:pPr>
        <w:spacing w:after="0" w:line="240" w:lineRule="auto"/>
        <w:jc w:val="both"/>
        <w:rPr>
          <w:rFonts w:asciiTheme="minorHAnsi" w:hAnsiTheme="minorHAnsi" w:cstheme="minorHAnsi"/>
          <w:szCs w:val="22"/>
        </w:rPr>
      </w:pPr>
    </w:p>
    <w:p w14:paraId="12CA6332" w14:textId="294C259E" w:rsidR="00282A38" w:rsidRPr="00CF552D" w:rsidRDefault="00C462CD" w:rsidP="007736DD">
      <w:pPr>
        <w:spacing w:after="0" w:line="240" w:lineRule="auto"/>
        <w:jc w:val="both"/>
        <w:rPr>
          <w:rFonts w:asciiTheme="minorHAnsi" w:hAnsiTheme="minorHAnsi" w:cstheme="minorHAnsi"/>
          <w:szCs w:val="22"/>
        </w:rPr>
      </w:pPr>
      <w:hyperlink r:id="rId14" w:history="1">
        <w:r w:rsidR="00282A38" w:rsidRPr="00CF552D">
          <w:rPr>
            <w:rStyle w:val="Hyperkobling"/>
            <w:rFonts w:asciiTheme="minorHAnsi" w:hAnsiTheme="minorHAnsi" w:cstheme="minorHAnsi"/>
            <w:szCs w:val="22"/>
          </w:rPr>
          <w:t>https://mentalhelse.no/for-tillitsvalgte-i-mental-helse/</w:t>
        </w:r>
      </w:hyperlink>
    </w:p>
    <w:p w14:paraId="091ED5ED" w14:textId="77777777" w:rsidR="00282A38" w:rsidRPr="00CF552D" w:rsidRDefault="00282A38" w:rsidP="007736DD">
      <w:pPr>
        <w:spacing w:after="0" w:line="240" w:lineRule="auto"/>
        <w:jc w:val="both"/>
        <w:rPr>
          <w:rFonts w:asciiTheme="minorHAnsi" w:hAnsiTheme="minorHAnsi" w:cstheme="minorHAnsi"/>
          <w:szCs w:val="22"/>
        </w:rPr>
      </w:pPr>
    </w:p>
    <w:p w14:paraId="154F1381" w14:textId="73182DF6" w:rsidR="00CF552D" w:rsidRPr="00CF552D" w:rsidRDefault="00CF552D" w:rsidP="007736DD">
      <w:pPr>
        <w:jc w:val="both"/>
        <w:rPr>
          <w:rFonts w:asciiTheme="minorHAnsi" w:hAnsiTheme="minorHAnsi" w:cstheme="minorHAnsi"/>
          <w:b/>
          <w:bCs/>
          <w:color w:val="538135" w:themeColor="accent6" w:themeShade="BF"/>
          <w:szCs w:val="22"/>
        </w:rPr>
      </w:pPr>
      <w:r w:rsidRPr="00CF552D">
        <w:rPr>
          <w:rFonts w:asciiTheme="minorHAnsi" w:hAnsiTheme="minorHAnsi" w:cstheme="minorHAnsi"/>
          <w:b/>
          <w:bCs/>
          <w:color w:val="538135" w:themeColor="accent6" w:themeShade="BF"/>
          <w:szCs w:val="22"/>
          <w:u w:val="single"/>
        </w:rPr>
        <w:t xml:space="preserve">Bruk av </w:t>
      </w:r>
      <w:r w:rsidR="00F26A96" w:rsidRPr="00CF552D">
        <w:rPr>
          <w:rFonts w:asciiTheme="minorHAnsi" w:hAnsiTheme="minorHAnsi" w:cstheme="minorHAnsi"/>
          <w:b/>
          <w:bCs/>
          <w:color w:val="538135" w:themeColor="accent6" w:themeShade="BF"/>
          <w:szCs w:val="22"/>
          <w:u w:val="single"/>
        </w:rPr>
        <w:t>e-post</w:t>
      </w:r>
      <w:r w:rsidR="00F26A96">
        <w:rPr>
          <w:rFonts w:asciiTheme="minorHAnsi" w:hAnsiTheme="minorHAnsi" w:cstheme="minorHAnsi"/>
          <w:b/>
          <w:bCs/>
          <w:color w:val="538135" w:themeColor="accent6" w:themeShade="BF"/>
          <w:szCs w:val="22"/>
          <w:u w:val="single"/>
        </w:rPr>
        <w:t xml:space="preserve"> i lokallaget</w:t>
      </w:r>
      <w:r w:rsidRPr="00CF552D">
        <w:rPr>
          <w:rFonts w:asciiTheme="minorHAnsi" w:hAnsiTheme="minorHAnsi" w:cstheme="minorHAnsi"/>
          <w:b/>
          <w:bCs/>
          <w:color w:val="538135" w:themeColor="accent6" w:themeShade="BF"/>
          <w:szCs w:val="22"/>
          <w:u w:val="single"/>
        </w:rPr>
        <w:t>:</w:t>
      </w:r>
    </w:p>
    <w:p w14:paraId="044C0E19" w14:textId="47EE2561" w:rsidR="00CF552D" w:rsidRPr="007736DD" w:rsidRDefault="00CF552D" w:rsidP="007736DD">
      <w:pPr>
        <w:jc w:val="both"/>
        <w:rPr>
          <w:rFonts w:asciiTheme="minorHAnsi" w:hAnsiTheme="minorHAnsi" w:cstheme="minorHAnsi"/>
          <w:color w:val="000000" w:themeColor="text1"/>
          <w:szCs w:val="22"/>
        </w:rPr>
      </w:pPr>
      <w:r w:rsidRPr="00CF552D">
        <w:rPr>
          <w:rFonts w:asciiTheme="minorHAnsi" w:hAnsiTheme="minorHAnsi" w:cstheme="minorHAnsi"/>
          <w:color w:val="000000" w:themeColor="text1"/>
          <w:szCs w:val="22"/>
        </w:rPr>
        <w:t xml:space="preserve">Alle lokallagsledere skal bruke </w:t>
      </w:r>
      <w:r w:rsidR="00F26A96" w:rsidRPr="00CF552D">
        <w:rPr>
          <w:rFonts w:asciiTheme="minorHAnsi" w:hAnsiTheme="minorHAnsi" w:cstheme="minorHAnsi"/>
          <w:color w:val="000000" w:themeColor="text1"/>
          <w:szCs w:val="22"/>
        </w:rPr>
        <w:t>e-posten</w:t>
      </w:r>
      <w:r w:rsidRPr="00CF552D">
        <w:rPr>
          <w:rFonts w:asciiTheme="minorHAnsi" w:hAnsiTheme="minorHAnsi" w:cstheme="minorHAnsi"/>
          <w:color w:val="000000" w:themeColor="text1"/>
          <w:szCs w:val="22"/>
        </w:rPr>
        <w:t xml:space="preserve"> til lokallag</w:t>
      </w:r>
      <w:r w:rsidR="00593E06">
        <w:rPr>
          <w:rFonts w:asciiTheme="minorHAnsi" w:hAnsiTheme="minorHAnsi" w:cstheme="minorHAnsi"/>
          <w:color w:val="000000" w:themeColor="text1"/>
          <w:szCs w:val="22"/>
        </w:rPr>
        <w:t>et</w:t>
      </w:r>
      <w:r w:rsidRPr="00CF552D">
        <w:rPr>
          <w:rFonts w:asciiTheme="minorHAnsi" w:hAnsiTheme="minorHAnsi" w:cstheme="minorHAnsi"/>
          <w:color w:val="000000" w:themeColor="text1"/>
          <w:szCs w:val="22"/>
        </w:rPr>
        <w:t xml:space="preserve"> når de sender og mottar informasjon</w:t>
      </w:r>
      <w:r w:rsidR="00F26A96">
        <w:rPr>
          <w:rFonts w:asciiTheme="minorHAnsi" w:hAnsiTheme="minorHAnsi" w:cstheme="minorHAnsi"/>
          <w:color w:val="000000" w:themeColor="text1"/>
          <w:szCs w:val="22"/>
        </w:rPr>
        <w:t xml:space="preserve">. Det er en del informasjon som ikke kommer fram til lokallagene. Vi kan ikke i fylkeslaget ha oversikt over hvem som bruker hvilken e-post. Etter hvert årsmøte, skal passordet til e-posten endres, og gis til leder, pluss en til to medlemmer. (kasserer og nestleder, er kanskje det mest naturlige.) Dersom dere ikke har passordet, kan dere be administrasjonen om nytt. Det er viktig at historien til </w:t>
      </w:r>
      <w:r w:rsidR="00593E06">
        <w:rPr>
          <w:rFonts w:asciiTheme="minorHAnsi" w:hAnsiTheme="minorHAnsi" w:cstheme="minorHAnsi"/>
          <w:color w:val="000000" w:themeColor="text1"/>
          <w:szCs w:val="22"/>
        </w:rPr>
        <w:t>l</w:t>
      </w:r>
      <w:r w:rsidR="00F26A96">
        <w:rPr>
          <w:rFonts w:asciiTheme="minorHAnsi" w:hAnsiTheme="minorHAnsi" w:cstheme="minorHAnsi"/>
          <w:color w:val="000000" w:themeColor="text1"/>
          <w:szCs w:val="22"/>
        </w:rPr>
        <w:t xml:space="preserve">okallaget ligger på lokallagets egen e-post, og at det er mulig å gå tilbake i gamle årsmøtereferat. </w:t>
      </w:r>
      <w:r w:rsidR="00593E06">
        <w:rPr>
          <w:rFonts w:asciiTheme="minorHAnsi" w:hAnsiTheme="minorHAnsi" w:cstheme="minorHAnsi"/>
          <w:color w:val="000000" w:themeColor="text1"/>
          <w:szCs w:val="22"/>
        </w:rPr>
        <w:t xml:space="preserve">Det er leders ansvar å formidle informasjonen som kommer epost videre til lokallagets medlemmer. </w:t>
      </w:r>
    </w:p>
    <w:p w14:paraId="06C9DF4D" w14:textId="5C80693B" w:rsidR="00F26A96" w:rsidRPr="007736DD" w:rsidRDefault="00F80016" w:rsidP="007736DD">
      <w:pPr>
        <w:jc w:val="both"/>
        <w:rPr>
          <w:rFonts w:asciiTheme="minorHAnsi" w:hAnsiTheme="minorHAnsi" w:cstheme="minorHAnsi"/>
          <w:b/>
          <w:bCs/>
          <w:color w:val="538135" w:themeColor="accent6" w:themeShade="BF"/>
          <w:szCs w:val="22"/>
        </w:rPr>
      </w:pPr>
      <w:r>
        <w:rPr>
          <w:rFonts w:asciiTheme="minorHAnsi" w:hAnsiTheme="minorHAnsi" w:cstheme="minorHAnsi"/>
          <w:b/>
          <w:bCs/>
          <w:color w:val="538135" w:themeColor="accent6" w:themeShade="BF"/>
          <w:szCs w:val="22"/>
          <w:u w:val="single"/>
        </w:rPr>
        <w:t>Riktig g</w:t>
      </w:r>
      <w:r w:rsidR="007736DD">
        <w:rPr>
          <w:rFonts w:asciiTheme="minorHAnsi" w:hAnsiTheme="minorHAnsi" w:cstheme="minorHAnsi"/>
          <w:b/>
          <w:bCs/>
          <w:color w:val="538135" w:themeColor="accent6" w:themeShade="BF"/>
          <w:szCs w:val="22"/>
          <w:u w:val="single"/>
        </w:rPr>
        <w:t>od sommer fra oss i</w:t>
      </w:r>
      <w:r w:rsidR="00CF552D" w:rsidRPr="00CF552D">
        <w:rPr>
          <w:rFonts w:asciiTheme="minorHAnsi" w:hAnsiTheme="minorHAnsi" w:cstheme="minorHAnsi"/>
          <w:b/>
          <w:bCs/>
          <w:color w:val="538135" w:themeColor="accent6" w:themeShade="BF"/>
          <w:szCs w:val="22"/>
          <w:u w:val="single"/>
        </w:rPr>
        <w:t xml:space="preserve"> fylkesstyre:</w:t>
      </w:r>
    </w:p>
    <w:p w14:paraId="7254D50D" w14:textId="45FC471E" w:rsidR="00F26A96" w:rsidRDefault="007736DD" w:rsidP="007736DD">
      <w:pPr>
        <w:jc w:val="both"/>
        <w:rPr>
          <w:rFonts w:asciiTheme="minorHAnsi" w:hAnsiTheme="minorHAnsi" w:cstheme="minorHAnsi"/>
          <w:szCs w:val="22"/>
        </w:rPr>
      </w:pPr>
      <w:r>
        <w:rPr>
          <w:rFonts w:asciiTheme="minorHAnsi" w:hAnsiTheme="minorHAnsi" w:cstheme="minorHAnsi"/>
          <w:szCs w:val="22"/>
        </w:rPr>
        <w:t xml:space="preserve">Vi ser med stor glede at det er </w:t>
      </w:r>
      <w:r w:rsidR="00F26A96" w:rsidRPr="007736DD">
        <w:rPr>
          <w:rFonts w:asciiTheme="minorHAnsi" w:hAnsiTheme="minorHAnsi" w:cstheme="minorHAnsi"/>
          <w:szCs w:val="22"/>
        </w:rPr>
        <w:t>stor aktivitet ute i lagene</w:t>
      </w:r>
      <w:r>
        <w:rPr>
          <w:rFonts w:asciiTheme="minorHAnsi" w:hAnsiTheme="minorHAnsi" w:cstheme="minorHAnsi"/>
          <w:szCs w:val="22"/>
        </w:rPr>
        <w:t xml:space="preserve">. Flere lag søkte støtte til arrangementer i forbindelse med Verdensdagen, og her er mye spennende skal foregå og som </w:t>
      </w:r>
      <w:r w:rsidR="00F80016">
        <w:rPr>
          <w:rFonts w:asciiTheme="minorHAnsi" w:hAnsiTheme="minorHAnsi" w:cstheme="minorHAnsi"/>
          <w:szCs w:val="22"/>
        </w:rPr>
        <w:t>sette</w:t>
      </w:r>
      <w:r>
        <w:rPr>
          <w:rFonts w:asciiTheme="minorHAnsi" w:hAnsiTheme="minorHAnsi" w:cstheme="minorHAnsi"/>
          <w:szCs w:val="22"/>
        </w:rPr>
        <w:t xml:space="preserve"> </w:t>
      </w:r>
      <w:r w:rsidR="00F80016">
        <w:rPr>
          <w:rFonts w:asciiTheme="minorHAnsi" w:hAnsiTheme="minorHAnsi" w:cstheme="minorHAnsi"/>
          <w:szCs w:val="22"/>
        </w:rPr>
        <w:t>søkelys</w:t>
      </w:r>
      <w:r>
        <w:rPr>
          <w:rFonts w:asciiTheme="minorHAnsi" w:hAnsiTheme="minorHAnsi" w:cstheme="minorHAnsi"/>
          <w:szCs w:val="22"/>
        </w:rPr>
        <w:t xml:space="preserve"> på mental helse.</w:t>
      </w:r>
    </w:p>
    <w:p w14:paraId="0BDECAB8" w14:textId="02BF1469" w:rsidR="00727D41" w:rsidRPr="00CF552D" w:rsidRDefault="007736DD" w:rsidP="007736DD">
      <w:pPr>
        <w:jc w:val="both"/>
        <w:rPr>
          <w:rFonts w:asciiTheme="minorHAnsi" w:hAnsiTheme="minorHAnsi" w:cstheme="minorHAnsi"/>
          <w:szCs w:val="22"/>
        </w:rPr>
      </w:pPr>
      <w:r>
        <w:rPr>
          <w:rFonts w:asciiTheme="minorHAnsi" w:hAnsiTheme="minorHAnsi" w:cstheme="minorHAnsi"/>
          <w:szCs w:val="22"/>
        </w:rPr>
        <w:t>Vi ønsker dere en riktig god sommer!</w:t>
      </w:r>
    </w:p>
    <w:sectPr w:rsidR="00727D41" w:rsidRPr="00CF552D" w:rsidSect="00646E25">
      <w:headerReference w:type="default" r:id="rId15"/>
      <w:footerReference w:type="default" r:id="rId16"/>
      <w:headerReference w:type="first" r:id="rId17"/>
      <w:footerReference w:type="first" r:id="rId18"/>
      <w:pgSz w:w="11906" w:h="16838" w:code="9"/>
      <w:pgMar w:top="2693" w:right="1021" w:bottom="851" w:left="1021" w:header="1588"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E6BF5" w14:textId="77777777" w:rsidR="000140C1" w:rsidRDefault="000140C1" w:rsidP="00251264">
      <w:pPr>
        <w:spacing w:after="0" w:line="240" w:lineRule="auto"/>
      </w:pPr>
      <w:r>
        <w:separator/>
      </w:r>
    </w:p>
  </w:endnote>
  <w:endnote w:type="continuationSeparator" w:id="0">
    <w:p w14:paraId="679005AB" w14:textId="77777777" w:rsidR="000140C1" w:rsidRDefault="000140C1" w:rsidP="0025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FAEBC" w14:textId="38D5AC85" w:rsidR="00727D41" w:rsidRDefault="00C462CD" w:rsidP="00B05FC5">
    <w:pPr>
      <w:pStyle w:val="Bunntekst"/>
      <w:tabs>
        <w:tab w:val="clear" w:pos="9026"/>
        <w:tab w:val="right" w:pos="8931"/>
      </w:tabs>
      <w:jc w:val="right"/>
    </w:pPr>
    <w:r>
      <w:t xml:space="preserve">Side </w:t>
    </w:r>
    <w:r>
      <w:fldChar w:fldCharType="begin"/>
    </w:r>
    <w:r>
      <w:instrText xml:space="preserve"> PAGE   \* MERGEFORMAT </w:instrText>
    </w:r>
    <w:r>
      <w:fldChar w:fldCharType="separate"/>
    </w:r>
    <w:r>
      <w:rPr>
        <w:noProof/>
      </w:rPr>
      <w:t>1</w:t>
    </w:r>
    <w:r>
      <w:fldChar w:fldCharType="end"/>
    </w:r>
    <w:r>
      <w:t xml:space="preserve"> av </w:t>
    </w:r>
    <w:r>
      <w:rPr>
        <w:noProof/>
      </w:rPr>
      <w:fldChar w:fldCharType="begin"/>
    </w:r>
    <w:r>
      <w:rPr>
        <w:noProof/>
      </w:rPr>
      <w:instrText xml:space="preserve"> SECTIONPAGES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09073" w14:textId="77777777" w:rsidR="00727D41" w:rsidRDefault="00C462CD" w:rsidP="006D2E17">
    <w:pPr>
      <w:pStyle w:val="Bunntekst"/>
      <w:tabs>
        <w:tab w:val="clear" w:pos="9026"/>
        <w:tab w:val="right" w:pos="8931"/>
      </w:tabs>
      <w:jc w:val="right"/>
    </w:pPr>
    <w:r>
      <w:t xml:space="preserve">Side </w:t>
    </w:r>
    <w:r>
      <w:fldChar w:fldCharType="begin"/>
    </w:r>
    <w:r>
      <w:instrText xml:space="preserve"> PAGE   \* MERGEFORMAT </w:instrText>
    </w:r>
    <w:r>
      <w:fldChar w:fldCharType="separate"/>
    </w:r>
    <w:r>
      <w:rPr>
        <w:noProof/>
      </w:rPr>
      <w:t>1</w:t>
    </w:r>
    <w:r>
      <w:fldChar w:fldCharType="end"/>
    </w:r>
    <w:r>
      <w:t xml:space="preserve"> av </w:t>
    </w:r>
    <w:r>
      <w:rPr>
        <w:noProof/>
      </w:rPr>
      <w:fldChar w:fldCharType="begin"/>
    </w:r>
    <w:r>
      <w:rPr>
        <w:noProof/>
      </w:rPr>
      <w:instrText xml:space="preserve"> SECTIONPAGES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DF3A0" w14:textId="77777777" w:rsidR="000140C1" w:rsidRDefault="000140C1" w:rsidP="00251264">
      <w:pPr>
        <w:spacing w:after="0" w:line="240" w:lineRule="auto"/>
      </w:pPr>
      <w:r>
        <w:separator/>
      </w:r>
    </w:p>
  </w:footnote>
  <w:footnote w:type="continuationSeparator" w:id="0">
    <w:p w14:paraId="6D45E932" w14:textId="77777777" w:rsidR="000140C1" w:rsidRDefault="000140C1" w:rsidP="00251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AB60F" w14:textId="5A20F324" w:rsidR="00727D41" w:rsidRDefault="00C07E8A">
    <w:pPr>
      <w:pStyle w:val="Topptekst"/>
    </w:pPr>
    <w:r>
      <w:rPr>
        <w:noProof/>
        <w:lang w:val="en-US"/>
      </w:rPr>
      <w:drawing>
        <wp:anchor distT="0" distB="0" distL="114300" distR="114300" simplePos="0" relativeHeight="251665408" behindDoc="0" locked="0" layoutInCell="1" allowOverlap="1" wp14:anchorId="3D1C9A39" wp14:editId="07B3FB3F">
          <wp:simplePos x="0" y="0"/>
          <wp:positionH relativeFrom="margin">
            <wp:posOffset>4980940</wp:posOffset>
          </wp:positionH>
          <wp:positionV relativeFrom="paragraph">
            <wp:posOffset>-656769</wp:posOffset>
          </wp:positionV>
          <wp:extent cx="991235" cy="1008380"/>
          <wp:effectExtent l="0" t="0" r="0" b="0"/>
          <wp:wrapTopAndBottom/>
          <wp:docPr id="1940711912" name="Bilde 1940711912" descr="Et bilde som inneholder tegnefilm, tekst, clip art,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Et bilde som inneholder tegnefilm, tekst, clip art, Grafikk&#10;&#10;Automatisk generer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1235" cy="10083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0" layoutInCell="1" allowOverlap="1" wp14:anchorId="5A434D18" wp14:editId="3FB8FF26">
          <wp:simplePos x="0" y="0"/>
          <wp:positionH relativeFrom="margin">
            <wp:posOffset>5287645</wp:posOffset>
          </wp:positionH>
          <wp:positionV relativeFrom="paragraph">
            <wp:posOffset>-655320</wp:posOffset>
          </wp:positionV>
          <wp:extent cx="991235" cy="1008380"/>
          <wp:effectExtent l="0" t="0" r="0" b="0"/>
          <wp:wrapTopAndBottom/>
          <wp:docPr id="11" name="Bilde 1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hidden="1"/>
                  <pic:cNvPicPr/>
                </pic:nvPicPr>
                <pic:blipFill>
                  <a:blip r:embed="rId2">
                    <a:extLst>
                      <a:ext uri="{28A0092B-C50C-407E-A947-70E740481C1C}">
                        <a14:useLocalDpi xmlns:a14="http://schemas.microsoft.com/office/drawing/2010/main" val="0"/>
                      </a:ext>
                    </a:extLst>
                  </a:blip>
                  <a:stretch>
                    <a:fillRect/>
                  </a:stretch>
                </pic:blipFill>
                <pic:spPr>
                  <a:xfrm>
                    <a:off x="0" y="0"/>
                    <a:ext cx="991235" cy="1008380"/>
                  </a:xfrm>
                  <a:prstGeom prst="rect">
                    <a:avLst/>
                  </a:prstGeom>
                </pic:spPr>
              </pic:pic>
            </a:graphicData>
          </a:graphic>
          <wp14:sizeRelH relativeFrom="margin">
            <wp14:pctWidth>0</wp14:pctWidth>
          </wp14:sizeRelH>
          <wp14:sizeRelV relativeFrom="margin">
            <wp14:pctHeight>0</wp14:pctHeight>
          </wp14:sizeRelV>
        </wp:anchor>
      </w:drawing>
    </w:r>
    <w:r w:rsidRPr="002E413B">
      <w:rPr>
        <w:noProof/>
        <w:lang w:val="en-US"/>
      </w:rPr>
      <mc:AlternateContent>
        <mc:Choice Requires="wps">
          <w:drawing>
            <wp:anchor distT="45720" distB="45720" distL="114300" distR="114300" simplePos="0" relativeHeight="251662336" behindDoc="0" locked="1" layoutInCell="1" allowOverlap="1" wp14:anchorId="65B1DC59" wp14:editId="0429A722">
              <wp:simplePos x="0" y="0"/>
              <wp:positionH relativeFrom="margin">
                <wp:posOffset>1905</wp:posOffset>
              </wp:positionH>
              <wp:positionV relativeFrom="page">
                <wp:posOffset>543560</wp:posOffset>
              </wp:positionV>
              <wp:extent cx="4980940" cy="817880"/>
              <wp:effectExtent l="0" t="0" r="0" b="7620"/>
              <wp:wrapNone/>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17880"/>
                      </a:xfrm>
                      <a:prstGeom prst="rect">
                        <a:avLst/>
                      </a:prstGeom>
                      <a:noFill/>
                      <a:ln w="9525">
                        <a:noFill/>
                        <a:miter lim="800000"/>
                        <a:headEnd/>
                        <a:tailEnd/>
                      </a:ln>
                    </wps:spPr>
                    <wps:txbx>
                      <w:txbxContent>
                        <w:p w14:paraId="612F7421" w14:textId="77777777" w:rsidR="00727D41" w:rsidRPr="00CE1CE1" w:rsidRDefault="00C462CD" w:rsidP="00583F31">
                          <w:pPr>
                            <w:pStyle w:val="Informasjonfra"/>
                            <w:rPr>
                              <w:sz w:val="32"/>
                            </w:rPr>
                          </w:pPr>
                          <w:r w:rsidRPr="00CE1CE1">
                            <w:rPr>
                              <w:sz w:val="32"/>
                            </w:rPr>
                            <w:t>Informasjon fra Mental Helse Troms og Finnmar</w:t>
                          </w:r>
                          <w:r>
                            <w:rPr>
                              <w:sz w:val="32"/>
                            </w:rPr>
                            <w:t>k</w:t>
                          </w:r>
                        </w:p>
                        <w:p w14:paraId="7486F9F1" w14:textId="079D7AF3" w:rsidR="00727D41" w:rsidRPr="00CE1CE1" w:rsidRDefault="00C462CD" w:rsidP="00583F31">
                          <w:pPr>
                            <w:pStyle w:val="Nyhetsbrevnummer"/>
                            <w:rPr>
                              <w:sz w:val="32"/>
                              <w:szCs w:val="32"/>
                            </w:rPr>
                          </w:pPr>
                          <w:r w:rsidRPr="00CE1CE1">
                            <w:rPr>
                              <w:sz w:val="32"/>
                              <w:szCs w:val="32"/>
                            </w:rPr>
                            <w:t xml:space="preserve">Nyhetsbrev </w:t>
                          </w:r>
                          <w:r w:rsidR="00251264">
                            <w:rPr>
                              <w:sz w:val="32"/>
                              <w:szCs w:val="32"/>
                            </w:rPr>
                            <w:t>2</w:t>
                          </w:r>
                          <w:r w:rsidRPr="00CE1CE1">
                            <w:rPr>
                              <w:sz w:val="32"/>
                              <w:szCs w:val="32"/>
                            </w:rPr>
                            <w:t xml:space="preserve"> | 20</w:t>
                          </w:r>
                          <w:r>
                            <w:rPr>
                              <w:sz w:val="32"/>
                              <w:szCs w:val="32"/>
                            </w:rPr>
                            <w:t>24</w:t>
                          </w:r>
                        </w:p>
                        <w:p w14:paraId="792F783A" w14:textId="77777777" w:rsidR="00727D41" w:rsidRPr="00CE1CE1" w:rsidRDefault="00727D41" w:rsidP="00583F31">
                          <w:pPr>
                            <w:rPr>
                              <w:sz w:val="32"/>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1DC59" id="_x0000_t202" coordsize="21600,21600" o:spt="202" path="m,l,21600r21600,l21600,xe">
              <v:stroke joinstyle="miter"/>
              <v:path gradientshapeok="t" o:connecttype="rect"/>
            </v:shapetype>
            <v:shape id="_x0000_s1027" type="#_x0000_t202" style="position:absolute;margin-left:.15pt;margin-top:42.8pt;width:392.2pt;height:64.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" filled="f" stroked="f">
              <v:textbox inset="0,0,0,0">
                <w:txbxContent>
                  <w:p w14:paraId="612F7421" w14:textId="77777777" w:rsidR="00000000" w:rsidRPr="00CE1CE1" w:rsidRDefault="00000000" w:rsidP="00583F31">
                    <w:pPr>
                      <w:pStyle w:val="Informasjonfra"/>
                      <w:rPr>
                        <w:sz w:val="32"/>
                      </w:rPr>
                    </w:pPr>
                    <w:r w:rsidRPr="00CE1CE1">
                      <w:rPr>
                        <w:sz w:val="32"/>
                      </w:rPr>
                      <w:t xml:space="preserve">Informasjon fra </w:t>
                    </w:r>
                    <w:r w:rsidRPr="00CE1CE1">
                      <w:rPr>
                        <w:sz w:val="32"/>
                      </w:rPr>
                      <w:t>Mental Helse Troms og Finnmar</w:t>
                    </w:r>
                    <w:r>
                      <w:rPr>
                        <w:sz w:val="32"/>
                      </w:rPr>
                      <w:t>k</w:t>
                    </w:r>
                  </w:p>
                  <w:p w14:paraId="7486F9F1" w14:textId="079D7AF3" w:rsidR="00000000" w:rsidRPr="00CE1CE1" w:rsidRDefault="00000000" w:rsidP="00583F31">
                    <w:pPr>
                      <w:pStyle w:val="Nyhetsbrevnummer"/>
                      <w:rPr>
                        <w:sz w:val="32"/>
                        <w:szCs w:val="32"/>
                      </w:rPr>
                    </w:pPr>
                    <w:r w:rsidRPr="00CE1CE1">
                      <w:rPr>
                        <w:sz w:val="32"/>
                        <w:szCs w:val="32"/>
                      </w:rPr>
                      <w:t xml:space="preserve">Nyhetsbrev </w:t>
                    </w:r>
                    <w:r w:rsidR="00251264">
                      <w:rPr>
                        <w:sz w:val="32"/>
                        <w:szCs w:val="32"/>
                      </w:rPr>
                      <w:t>2</w:t>
                    </w:r>
                    <w:r w:rsidRPr="00CE1CE1">
                      <w:rPr>
                        <w:sz w:val="32"/>
                        <w:szCs w:val="32"/>
                      </w:rPr>
                      <w:t xml:space="preserve"> | 20</w:t>
                    </w:r>
                    <w:r>
                      <w:rPr>
                        <w:sz w:val="32"/>
                        <w:szCs w:val="32"/>
                      </w:rPr>
                      <w:t>24</w:t>
                    </w:r>
                  </w:p>
                  <w:p w14:paraId="792F783A" w14:textId="77777777" w:rsidR="00000000" w:rsidRPr="00CE1CE1" w:rsidRDefault="00000000" w:rsidP="00583F31">
                    <w:pPr>
                      <w:rPr>
                        <w:sz w:val="32"/>
                        <w:szCs w:val="32"/>
                      </w:rPr>
                    </w:pPr>
                  </w:p>
                </w:txbxContent>
              </v:textbox>
              <w10:wrap anchorx="margin" anchory="page"/>
              <w10:anchorlock/>
            </v:shape>
          </w:pict>
        </mc:Fallback>
      </mc:AlternateContent>
    </w:r>
    <w:r>
      <w:rPr>
        <w:noProof/>
        <w:lang w:val="en-US"/>
      </w:rPr>
      <mc:AlternateContent>
        <mc:Choice Requires="wps">
          <w:drawing>
            <wp:anchor distT="0" distB="0" distL="114300" distR="114300" simplePos="0" relativeHeight="251661312" behindDoc="0" locked="0" layoutInCell="1" allowOverlap="1" wp14:anchorId="25C81321" wp14:editId="0792984E">
              <wp:simplePos x="0" y="0"/>
              <wp:positionH relativeFrom="column">
                <wp:posOffset>3150235</wp:posOffset>
              </wp:positionH>
              <wp:positionV relativeFrom="page">
                <wp:posOffset>1728470</wp:posOffset>
              </wp:positionV>
              <wp:extent cx="0" cy="8352000"/>
              <wp:effectExtent l="0" t="0" r="38100" b="30480"/>
              <wp:wrapNone/>
              <wp:docPr id="9" name="Rett linje 9"/>
              <wp:cNvGraphicFramePr/>
              <a:graphic xmlns:a="http://schemas.openxmlformats.org/drawingml/2006/main">
                <a:graphicData uri="http://schemas.microsoft.com/office/word/2010/wordprocessingShape">
                  <wps:wsp>
                    <wps:cNvCnPr/>
                    <wps:spPr>
                      <a:xfrm>
                        <a:off x="0" y="0"/>
                        <a:ext cx="0" cy="8352000"/>
                      </a:xfrm>
                      <a:prstGeom prst="line">
                        <a:avLst/>
                      </a:prstGeom>
                      <a:ln w="63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CFE656" id="Rett linje 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48.05pt,136.1pt" to="248.05pt,7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" strokecolor="black [3213]" strokeweight=".5pt">
              <v:stroke joinstyle="miter"/>
              <w10:wrap anchory="page"/>
            </v:line>
          </w:pict>
        </mc:Fallback>
      </mc:AlternateContent>
    </w:r>
    <w:r>
      <w:rPr>
        <w:noProof/>
        <w:lang w:val="en-US"/>
      </w:rPr>
      <mc:AlternateContent>
        <mc:Choice Requires="wps">
          <w:drawing>
            <wp:anchor distT="0" distB="0" distL="114300" distR="114300" simplePos="0" relativeHeight="251660288" behindDoc="0" locked="0" layoutInCell="1" allowOverlap="1" wp14:anchorId="1DE9AE79" wp14:editId="28D70C09">
              <wp:simplePos x="0" y="0"/>
              <wp:positionH relativeFrom="page">
                <wp:posOffset>612140</wp:posOffset>
              </wp:positionH>
              <wp:positionV relativeFrom="page">
                <wp:posOffset>1476375</wp:posOffset>
              </wp:positionV>
              <wp:extent cx="6336000" cy="0"/>
              <wp:effectExtent l="0" t="0" r="0" b="0"/>
              <wp:wrapNone/>
              <wp:docPr id="8" name="Rett linje 8"/>
              <wp:cNvGraphicFramePr/>
              <a:graphic xmlns:a="http://schemas.openxmlformats.org/drawingml/2006/main">
                <a:graphicData uri="http://schemas.microsoft.com/office/word/2010/wordprocessingShape">
                  <wps:wsp>
                    <wps:cNvCnPr/>
                    <wps:spPr>
                      <a:xfrm>
                        <a:off x="0" y="0"/>
                        <a:ext cx="633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51135E" id="Rett linje 8"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8.2pt,116.25pt" to="547.1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" strokecolor="black [3200]"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90B1" w14:textId="77777777" w:rsidR="00727D41" w:rsidRDefault="00C462CD">
    <w:pPr>
      <w:pStyle w:val="Topptekst"/>
    </w:pPr>
    <w:r>
      <w:rPr>
        <w:noProof/>
        <w:lang w:val="en-US"/>
      </w:rPr>
      <w:drawing>
        <wp:anchor distT="0" distB="0" distL="114300" distR="114300" simplePos="0" relativeHeight="251659264" behindDoc="0" locked="0" layoutInCell="1" allowOverlap="1" wp14:anchorId="5CF571F6" wp14:editId="4F21C927">
          <wp:simplePos x="0" y="0"/>
          <wp:positionH relativeFrom="margin">
            <wp:posOffset>4963258</wp:posOffset>
          </wp:positionH>
          <wp:positionV relativeFrom="paragraph">
            <wp:posOffset>-107950</wp:posOffset>
          </wp:positionV>
          <wp:extent cx="815975" cy="831850"/>
          <wp:effectExtent l="0" t="0" r="3175" b="635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talHelse_hovedlogo.png"/>
                  <pic:cNvPicPr/>
                </pic:nvPicPr>
                <pic:blipFill>
                  <a:blip r:embed="rId1">
                    <a:extLst>
                      <a:ext uri="{28A0092B-C50C-407E-A947-70E740481C1C}">
                        <a14:useLocalDpi xmlns:a14="http://schemas.microsoft.com/office/drawing/2010/main" val="0"/>
                      </a:ext>
                    </a:extLst>
                  </a:blip>
                  <a:stretch>
                    <a:fillRect/>
                  </a:stretch>
                </pic:blipFill>
                <pic:spPr>
                  <a:xfrm>
                    <a:off x="0" y="0"/>
                    <a:ext cx="815975" cy="831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494E"/>
    <w:multiLevelType w:val="hybridMultilevel"/>
    <w:tmpl w:val="011AC4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1DF6843"/>
    <w:multiLevelType w:val="multilevel"/>
    <w:tmpl w:val="2136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120941"/>
    <w:multiLevelType w:val="multilevel"/>
    <w:tmpl w:val="728E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C3767"/>
    <w:multiLevelType w:val="multilevel"/>
    <w:tmpl w:val="350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1F08E0"/>
    <w:multiLevelType w:val="hybridMultilevel"/>
    <w:tmpl w:val="213420BA"/>
    <w:lvl w:ilvl="0" w:tplc="FE5218E4">
      <w:start w:val="2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B23793B"/>
    <w:multiLevelType w:val="hybridMultilevel"/>
    <w:tmpl w:val="118A5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F31F81"/>
    <w:multiLevelType w:val="hybridMultilevel"/>
    <w:tmpl w:val="E0CC85E8"/>
    <w:lvl w:ilvl="0" w:tplc="AD26F4DC">
      <w:start w:val="1"/>
      <w:numFmt w:val="bullet"/>
      <w:pStyle w:val="Listeavsnitt"/>
      <w:lvlText w:val="●"/>
      <w:lvlJc w:val="left"/>
      <w:pPr>
        <w:ind w:left="227" w:hanging="227"/>
      </w:pPr>
      <w:rPr>
        <w:rFonts w:ascii="Times New Roman" w:hAnsi="Times New Roman" w:cs="Times New Roman" w:hint="default"/>
      </w:rPr>
    </w:lvl>
    <w:lvl w:ilvl="1" w:tplc="04140003" w:tentative="1">
      <w:start w:val="1"/>
      <w:numFmt w:val="bullet"/>
      <w:lvlText w:val="o"/>
      <w:lvlJc w:val="left"/>
      <w:pPr>
        <w:ind w:left="1667" w:hanging="360"/>
      </w:pPr>
      <w:rPr>
        <w:rFonts w:ascii="Courier New" w:hAnsi="Courier New" w:cs="Courier New" w:hint="default"/>
      </w:rPr>
    </w:lvl>
    <w:lvl w:ilvl="2" w:tplc="04140005" w:tentative="1">
      <w:start w:val="1"/>
      <w:numFmt w:val="bullet"/>
      <w:lvlText w:val=""/>
      <w:lvlJc w:val="left"/>
      <w:pPr>
        <w:ind w:left="2387" w:hanging="360"/>
      </w:pPr>
      <w:rPr>
        <w:rFonts w:ascii="Wingdings" w:hAnsi="Wingdings" w:hint="default"/>
      </w:rPr>
    </w:lvl>
    <w:lvl w:ilvl="3" w:tplc="04140001" w:tentative="1">
      <w:start w:val="1"/>
      <w:numFmt w:val="bullet"/>
      <w:lvlText w:val=""/>
      <w:lvlJc w:val="left"/>
      <w:pPr>
        <w:ind w:left="3107" w:hanging="360"/>
      </w:pPr>
      <w:rPr>
        <w:rFonts w:ascii="Symbol" w:hAnsi="Symbol" w:hint="default"/>
      </w:rPr>
    </w:lvl>
    <w:lvl w:ilvl="4" w:tplc="04140003" w:tentative="1">
      <w:start w:val="1"/>
      <w:numFmt w:val="bullet"/>
      <w:lvlText w:val="o"/>
      <w:lvlJc w:val="left"/>
      <w:pPr>
        <w:ind w:left="3827" w:hanging="360"/>
      </w:pPr>
      <w:rPr>
        <w:rFonts w:ascii="Courier New" w:hAnsi="Courier New" w:cs="Courier New" w:hint="default"/>
      </w:rPr>
    </w:lvl>
    <w:lvl w:ilvl="5" w:tplc="04140005" w:tentative="1">
      <w:start w:val="1"/>
      <w:numFmt w:val="bullet"/>
      <w:lvlText w:val=""/>
      <w:lvlJc w:val="left"/>
      <w:pPr>
        <w:ind w:left="4547" w:hanging="360"/>
      </w:pPr>
      <w:rPr>
        <w:rFonts w:ascii="Wingdings" w:hAnsi="Wingdings" w:hint="default"/>
      </w:rPr>
    </w:lvl>
    <w:lvl w:ilvl="6" w:tplc="04140001" w:tentative="1">
      <w:start w:val="1"/>
      <w:numFmt w:val="bullet"/>
      <w:lvlText w:val=""/>
      <w:lvlJc w:val="left"/>
      <w:pPr>
        <w:ind w:left="5267" w:hanging="360"/>
      </w:pPr>
      <w:rPr>
        <w:rFonts w:ascii="Symbol" w:hAnsi="Symbol" w:hint="default"/>
      </w:rPr>
    </w:lvl>
    <w:lvl w:ilvl="7" w:tplc="04140003" w:tentative="1">
      <w:start w:val="1"/>
      <w:numFmt w:val="bullet"/>
      <w:lvlText w:val="o"/>
      <w:lvlJc w:val="left"/>
      <w:pPr>
        <w:ind w:left="5987" w:hanging="360"/>
      </w:pPr>
      <w:rPr>
        <w:rFonts w:ascii="Courier New" w:hAnsi="Courier New" w:cs="Courier New" w:hint="default"/>
      </w:rPr>
    </w:lvl>
    <w:lvl w:ilvl="8" w:tplc="04140005" w:tentative="1">
      <w:start w:val="1"/>
      <w:numFmt w:val="bullet"/>
      <w:lvlText w:val=""/>
      <w:lvlJc w:val="left"/>
      <w:pPr>
        <w:ind w:left="6707" w:hanging="360"/>
      </w:pPr>
      <w:rPr>
        <w:rFonts w:ascii="Wingdings" w:hAnsi="Wingdings" w:hint="default"/>
      </w:rPr>
    </w:lvl>
  </w:abstractNum>
  <w:num w:numId="1" w16cid:durableId="930116256">
    <w:abstractNumId w:val="6"/>
  </w:num>
  <w:num w:numId="2" w16cid:durableId="562302159">
    <w:abstractNumId w:val="0"/>
  </w:num>
  <w:num w:numId="3" w16cid:durableId="703748095">
    <w:abstractNumId w:val="5"/>
  </w:num>
  <w:num w:numId="4" w16cid:durableId="5326792">
    <w:abstractNumId w:val="4"/>
  </w:num>
  <w:num w:numId="5" w16cid:durableId="441461606">
    <w:abstractNumId w:val="3"/>
  </w:num>
  <w:num w:numId="6" w16cid:durableId="1238982893">
    <w:abstractNumId w:val="1"/>
  </w:num>
  <w:num w:numId="7" w16cid:durableId="1249920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64"/>
    <w:rsid w:val="000140C1"/>
    <w:rsid w:val="00141C12"/>
    <w:rsid w:val="001957FD"/>
    <w:rsid w:val="001A0F93"/>
    <w:rsid w:val="00251264"/>
    <w:rsid w:val="00282A38"/>
    <w:rsid w:val="0046368E"/>
    <w:rsid w:val="004C25BA"/>
    <w:rsid w:val="00593E06"/>
    <w:rsid w:val="007244A8"/>
    <w:rsid w:val="00727D41"/>
    <w:rsid w:val="00743098"/>
    <w:rsid w:val="007736DD"/>
    <w:rsid w:val="007B20EF"/>
    <w:rsid w:val="008E4172"/>
    <w:rsid w:val="00B267F2"/>
    <w:rsid w:val="00C07E8A"/>
    <w:rsid w:val="00C462CD"/>
    <w:rsid w:val="00C660EB"/>
    <w:rsid w:val="00CF552D"/>
    <w:rsid w:val="00D4027E"/>
    <w:rsid w:val="00D85097"/>
    <w:rsid w:val="00E1275C"/>
    <w:rsid w:val="00F26A96"/>
    <w:rsid w:val="00F800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FB276"/>
  <w15:chartTrackingRefBased/>
  <w15:docId w15:val="{DF7BAACB-97FC-E141-9EB0-A9B533EE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51264"/>
    <w:pPr>
      <w:spacing w:after="280" w:line="280" w:lineRule="exact"/>
    </w:pPr>
    <w:rPr>
      <w:rFonts w:ascii="Calibri" w:eastAsia="Times New Roman" w:hAnsi="Calibri" w:cs="Times New Roman"/>
      <w:kern w:val="0"/>
      <w:sz w:val="22"/>
      <w:szCs w:val="20"/>
      <w:lang w:eastAsia="nb-NO"/>
      <w14:ligatures w14:val="none"/>
    </w:rPr>
  </w:style>
  <w:style w:type="paragraph" w:styleId="Overskrift1">
    <w:name w:val="heading 1"/>
    <w:basedOn w:val="Normal"/>
    <w:next w:val="Normal"/>
    <w:link w:val="Overskrift1Tegn"/>
    <w:uiPriority w:val="9"/>
    <w:qFormat/>
    <w:rsid w:val="00251264"/>
    <w:pPr>
      <w:keepNext/>
      <w:keepLines/>
      <w:spacing w:after="113" w:line="320" w:lineRule="exact"/>
      <w:outlineLvl w:val="0"/>
    </w:pPr>
    <w:rPr>
      <w:rFonts w:eastAsiaTheme="majorEastAsia" w:cstheme="majorBidi"/>
      <w:b/>
      <w:color w:val="00853E"/>
      <w:sz w:val="26"/>
      <w:szCs w:val="32"/>
    </w:rPr>
  </w:style>
  <w:style w:type="paragraph" w:styleId="Overskrift2">
    <w:name w:val="heading 2"/>
    <w:basedOn w:val="Normal"/>
    <w:next w:val="Normal"/>
    <w:link w:val="Overskrift2Tegn"/>
    <w:autoRedefine/>
    <w:uiPriority w:val="9"/>
    <w:unhideWhenUsed/>
    <w:qFormat/>
    <w:rsid w:val="00251264"/>
    <w:pPr>
      <w:keepNext/>
      <w:spacing w:after="0" w:line="240" w:lineRule="auto"/>
      <w:outlineLvl w:val="1"/>
    </w:pPr>
    <w:rPr>
      <w:b/>
      <w14:textOutline w14:w="9525" w14:cap="rnd" w14:cmpd="sng" w14:algn="ctr">
        <w14:noFill/>
        <w14:prstDash w14:val="solid"/>
        <w14:bevel/>
      </w14:textOutli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51264"/>
    <w:rPr>
      <w:rFonts w:ascii="Calibri" w:eastAsiaTheme="majorEastAsia" w:hAnsi="Calibri" w:cstheme="majorBidi"/>
      <w:b/>
      <w:color w:val="00853E"/>
      <w:kern w:val="0"/>
      <w:sz w:val="26"/>
      <w:szCs w:val="32"/>
      <w:lang w:eastAsia="nb-NO"/>
      <w14:ligatures w14:val="none"/>
    </w:rPr>
  </w:style>
  <w:style w:type="character" w:customStyle="1" w:styleId="Overskrift2Tegn">
    <w:name w:val="Overskrift 2 Tegn"/>
    <w:basedOn w:val="Standardskriftforavsnitt"/>
    <w:link w:val="Overskrift2"/>
    <w:uiPriority w:val="9"/>
    <w:rsid w:val="00251264"/>
    <w:rPr>
      <w:rFonts w:ascii="Calibri" w:eastAsia="Times New Roman" w:hAnsi="Calibri" w:cs="Times New Roman"/>
      <w:b/>
      <w:kern w:val="0"/>
      <w:sz w:val="22"/>
      <w:szCs w:val="20"/>
      <w:lang w:eastAsia="nb-NO"/>
      <w14:textOutline w14:w="9525" w14:cap="rnd" w14:cmpd="sng" w14:algn="ctr">
        <w14:noFill/>
        <w14:prstDash w14:val="solid"/>
        <w14:bevel/>
      </w14:textOutline>
      <w14:ligatures w14:val="none"/>
    </w:rPr>
  </w:style>
  <w:style w:type="paragraph" w:styleId="Topptekst">
    <w:name w:val="header"/>
    <w:basedOn w:val="Normal"/>
    <w:link w:val="TopptekstTegn"/>
    <w:uiPriority w:val="99"/>
    <w:unhideWhenUsed/>
    <w:rsid w:val="0025126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51264"/>
    <w:rPr>
      <w:rFonts w:ascii="Calibri" w:eastAsia="Times New Roman" w:hAnsi="Calibri" w:cs="Times New Roman"/>
      <w:kern w:val="0"/>
      <w:sz w:val="22"/>
      <w:szCs w:val="20"/>
      <w:lang w:eastAsia="nb-NO"/>
      <w14:ligatures w14:val="none"/>
    </w:rPr>
  </w:style>
  <w:style w:type="paragraph" w:styleId="Bunntekst">
    <w:name w:val="footer"/>
    <w:basedOn w:val="Normal"/>
    <w:link w:val="BunntekstTegn"/>
    <w:uiPriority w:val="99"/>
    <w:unhideWhenUsed/>
    <w:rsid w:val="00251264"/>
    <w:pPr>
      <w:tabs>
        <w:tab w:val="center" w:pos="4513"/>
        <w:tab w:val="right" w:pos="9026"/>
      </w:tabs>
      <w:spacing w:after="0" w:line="180" w:lineRule="exact"/>
    </w:pPr>
    <w:rPr>
      <w:sz w:val="15"/>
    </w:rPr>
  </w:style>
  <w:style w:type="character" w:customStyle="1" w:styleId="BunntekstTegn">
    <w:name w:val="Bunntekst Tegn"/>
    <w:basedOn w:val="Standardskriftforavsnitt"/>
    <w:link w:val="Bunntekst"/>
    <w:uiPriority w:val="99"/>
    <w:rsid w:val="00251264"/>
    <w:rPr>
      <w:rFonts w:ascii="Calibri" w:eastAsia="Times New Roman" w:hAnsi="Calibri" w:cs="Times New Roman"/>
      <w:kern w:val="0"/>
      <w:sz w:val="15"/>
      <w:szCs w:val="20"/>
      <w:lang w:eastAsia="nb-NO"/>
      <w14:ligatures w14:val="none"/>
    </w:rPr>
  </w:style>
  <w:style w:type="paragraph" w:styleId="Listeavsnitt">
    <w:name w:val="List Paragraph"/>
    <w:basedOn w:val="Normal"/>
    <w:uiPriority w:val="34"/>
    <w:qFormat/>
    <w:rsid w:val="00251264"/>
    <w:pPr>
      <w:numPr>
        <w:numId w:val="1"/>
      </w:numPr>
      <w:contextualSpacing/>
    </w:pPr>
  </w:style>
  <w:style w:type="paragraph" w:customStyle="1" w:styleId="Informasjonfra">
    <w:name w:val="Informasjon fra"/>
    <w:basedOn w:val="Overskrift1"/>
    <w:rsid w:val="00251264"/>
    <w:pPr>
      <w:spacing w:after="0" w:line="420" w:lineRule="exact"/>
    </w:pPr>
    <w:rPr>
      <w:color w:val="EE3124"/>
      <w:sz w:val="44"/>
    </w:rPr>
  </w:style>
  <w:style w:type="paragraph" w:customStyle="1" w:styleId="Nyhetsbrevnummer">
    <w:name w:val="Nyhetsbrev nummer"/>
    <w:basedOn w:val="Normal"/>
    <w:rsid w:val="00251264"/>
    <w:pPr>
      <w:spacing w:after="0" w:line="400" w:lineRule="exact"/>
    </w:pPr>
    <w:rPr>
      <w:sz w:val="28"/>
    </w:rPr>
  </w:style>
  <w:style w:type="character" w:styleId="Sterk">
    <w:name w:val="Strong"/>
    <w:basedOn w:val="Standardskriftforavsnitt"/>
    <w:uiPriority w:val="22"/>
    <w:qFormat/>
    <w:rsid w:val="00251264"/>
    <w:rPr>
      <w:b/>
      <w:bCs/>
    </w:rPr>
  </w:style>
  <w:style w:type="character" w:styleId="Hyperkobling">
    <w:name w:val="Hyperlink"/>
    <w:basedOn w:val="Standardskriftforavsnitt"/>
    <w:uiPriority w:val="99"/>
    <w:unhideWhenUsed/>
    <w:rsid w:val="00251264"/>
    <w:rPr>
      <w:color w:val="0563C1" w:themeColor="hyperlink"/>
      <w:u w:val="single"/>
    </w:rPr>
  </w:style>
  <w:style w:type="paragraph" w:customStyle="1" w:styleId="paragraph">
    <w:name w:val="paragraph"/>
    <w:basedOn w:val="Normal"/>
    <w:rsid w:val="0025126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kriftforavsnitt"/>
    <w:rsid w:val="00251264"/>
  </w:style>
  <w:style w:type="character" w:customStyle="1" w:styleId="eop">
    <w:name w:val="eop"/>
    <w:basedOn w:val="Standardskriftforavsnitt"/>
    <w:rsid w:val="00251264"/>
  </w:style>
  <w:style w:type="table" w:styleId="Tabellrutenett">
    <w:name w:val="Table Grid"/>
    <w:basedOn w:val="Vanligtabell"/>
    <w:uiPriority w:val="39"/>
    <w:rsid w:val="00B267F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67F2"/>
    <w:pPr>
      <w:spacing w:before="100" w:beforeAutospacing="1" w:after="100" w:afterAutospacing="1" w:line="240" w:lineRule="auto"/>
    </w:pPr>
    <w:rPr>
      <w:rFonts w:ascii="Times New Roman" w:hAnsi="Times New Roman"/>
      <w:sz w:val="24"/>
      <w:szCs w:val="24"/>
    </w:rPr>
  </w:style>
  <w:style w:type="character" w:styleId="Ulstomtale">
    <w:name w:val="Unresolved Mention"/>
    <w:basedOn w:val="Standardskriftforavsnitt"/>
    <w:uiPriority w:val="99"/>
    <w:rsid w:val="00282A38"/>
    <w:rPr>
      <w:color w:val="605E5C"/>
      <w:shd w:val="clear" w:color="auto" w:fill="E1DFDD"/>
    </w:rPr>
  </w:style>
  <w:style w:type="character" w:customStyle="1" w:styleId="apple-converted-space">
    <w:name w:val="apple-converted-space"/>
    <w:basedOn w:val="Standardskriftforavsnitt"/>
    <w:rsid w:val="00F2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15650">
      <w:bodyDiv w:val="1"/>
      <w:marLeft w:val="0"/>
      <w:marRight w:val="0"/>
      <w:marTop w:val="0"/>
      <w:marBottom w:val="0"/>
      <w:divBdr>
        <w:top w:val="none" w:sz="0" w:space="0" w:color="auto"/>
        <w:left w:val="none" w:sz="0" w:space="0" w:color="auto"/>
        <w:bottom w:val="none" w:sz="0" w:space="0" w:color="auto"/>
        <w:right w:val="none" w:sz="0" w:space="0" w:color="auto"/>
      </w:divBdr>
    </w:div>
    <w:div w:id="947664998">
      <w:bodyDiv w:val="1"/>
      <w:marLeft w:val="0"/>
      <w:marRight w:val="0"/>
      <w:marTop w:val="0"/>
      <w:marBottom w:val="0"/>
      <w:divBdr>
        <w:top w:val="none" w:sz="0" w:space="0" w:color="auto"/>
        <w:left w:val="none" w:sz="0" w:space="0" w:color="auto"/>
        <w:bottom w:val="none" w:sz="0" w:space="0" w:color="auto"/>
        <w:right w:val="none" w:sz="0" w:space="0" w:color="auto"/>
      </w:divBdr>
    </w:div>
    <w:div w:id="17141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erdensdagen.no/"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erdensdagen.n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kis.n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entalhelse.no/for-tillitsvalgte-i-mental-hel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6489</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Merethe Saga Lønnum</dc:creator>
  <cp:keywords/>
  <dc:description/>
  <cp:lastModifiedBy>Bente Grøtte</cp:lastModifiedBy>
  <cp:revision>2</cp:revision>
  <dcterms:created xsi:type="dcterms:W3CDTF">2024-06-24T09:40:00Z</dcterms:created>
  <dcterms:modified xsi:type="dcterms:W3CDTF">2024-06-24T09:40:00Z</dcterms:modified>
</cp:coreProperties>
</file>