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ABAEE4" w14:textId="24A74210" w:rsidR="00835F17" w:rsidRPr="003147D4" w:rsidRDefault="00010666" w:rsidP="002E413B">
      <w:pPr>
        <w:pStyle w:val="Overskrift1"/>
        <w:rPr>
          <w:rFonts w:asciiTheme="minorHAnsi" w:hAnsiTheme="minorHAnsi" w:cstheme="minorHAnsi"/>
          <w:sz w:val="22"/>
          <w:szCs w:val="22"/>
        </w:rPr>
      </w:pPr>
      <w:r w:rsidRPr="003147D4">
        <w:rPr>
          <w:rFonts w:asciiTheme="minorHAnsi" w:hAnsiTheme="minorHAnsi" w:cstheme="minorHAnsi"/>
          <w:sz w:val="22"/>
          <w:szCs w:val="22"/>
        </w:rPr>
        <w:t>Riktig godt nytt år</w:t>
      </w:r>
    </w:p>
    <w:p w14:paraId="7B42E007" w14:textId="5DAD089A" w:rsidR="00C52529" w:rsidRPr="003147D4" w:rsidRDefault="005D4FDC" w:rsidP="00C52529">
      <w:pPr>
        <w:spacing w:after="0"/>
        <w:rPr>
          <w:rFonts w:asciiTheme="minorHAnsi" w:hAnsiTheme="minorHAnsi" w:cstheme="minorHAnsi"/>
          <w:szCs w:val="22"/>
        </w:rPr>
      </w:pPr>
      <w:r w:rsidRPr="003147D4">
        <w:rPr>
          <w:rFonts w:asciiTheme="minorHAnsi" w:hAnsiTheme="minorHAnsi" w:cstheme="minorHAnsi"/>
          <w:szCs w:val="22"/>
        </w:rPr>
        <w:t xml:space="preserve">Vi håper det nye året har tatt godt </w:t>
      </w:r>
      <w:r w:rsidR="007E2FA7" w:rsidRPr="003147D4">
        <w:rPr>
          <w:rFonts w:asciiTheme="minorHAnsi" w:hAnsiTheme="minorHAnsi" w:cstheme="minorHAnsi"/>
          <w:szCs w:val="22"/>
        </w:rPr>
        <w:t>imot</w:t>
      </w:r>
      <w:r w:rsidRPr="003147D4">
        <w:rPr>
          <w:rFonts w:asciiTheme="minorHAnsi" w:hAnsiTheme="minorHAnsi" w:cstheme="minorHAnsi"/>
          <w:szCs w:val="22"/>
        </w:rPr>
        <w:t xml:space="preserve"> dere alle. </w:t>
      </w:r>
      <w:r w:rsidR="00C52529" w:rsidRPr="003147D4">
        <w:rPr>
          <w:rFonts w:asciiTheme="minorHAnsi" w:hAnsiTheme="minorHAnsi" w:cstheme="minorHAnsi"/>
          <w:szCs w:val="22"/>
        </w:rPr>
        <w:t xml:space="preserve">Flere steder er sola allerede tilbake, men her må </w:t>
      </w:r>
      <w:r w:rsidR="00B26CC0" w:rsidRPr="003147D4">
        <w:rPr>
          <w:rFonts w:asciiTheme="minorHAnsi" w:hAnsiTheme="minorHAnsi" w:cstheme="minorHAnsi"/>
          <w:szCs w:val="22"/>
        </w:rPr>
        <w:t>jeg</w:t>
      </w:r>
      <w:r w:rsidR="00C52529" w:rsidRPr="003147D4">
        <w:rPr>
          <w:rFonts w:asciiTheme="minorHAnsi" w:hAnsiTheme="minorHAnsi" w:cstheme="minorHAnsi"/>
          <w:szCs w:val="22"/>
        </w:rPr>
        <w:t xml:space="preserve"> vente litt til. Men lysranda på fjellene forteller at vi er på tur mot lysere tider. </w:t>
      </w:r>
    </w:p>
    <w:p w14:paraId="4A0D7B0C" w14:textId="2DADEC1A" w:rsidR="00C52529" w:rsidRPr="003147D4" w:rsidRDefault="00C52529" w:rsidP="00A00233">
      <w:pPr>
        <w:rPr>
          <w:rFonts w:asciiTheme="minorHAnsi" w:hAnsiTheme="minorHAnsi" w:cstheme="minorHAnsi"/>
          <w:szCs w:val="22"/>
        </w:rPr>
      </w:pPr>
      <w:r w:rsidRPr="003147D4">
        <w:rPr>
          <w:rFonts w:asciiTheme="minorHAnsi" w:hAnsiTheme="minorHAnsi" w:cstheme="minorHAnsi"/>
          <w:noProof/>
          <w:szCs w:val="22"/>
        </w:rPr>
        <mc:AlternateContent>
          <mc:Choice Requires="wps">
            <w:drawing>
              <wp:anchor distT="0" distB="0" distL="114300" distR="114300" simplePos="0" relativeHeight="251673600" behindDoc="0" locked="1" layoutInCell="1" allowOverlap="1" wp14:anchorId="0447640F" wp14:editId="4A69C0C0">
                <wp:simplePos x="0" y="0"/>
                <wp:positionH relativeFrom="margin">
                  <wp:posOffset>0</wp:posOffset>
                </wp:positionH>
                <wp:positionV relativeFrom="paragraph">
                  <wp:posOffset>360045</wp:posOffset>
                </wp:positionV>
                <wp:extent cx="2951480" cy="2252980"/>
                <wp:effectExtent l="0" t="0" r="7620" b="7620"/>
                <wp:wrapTopAndBottom/>
                <wp:docPr id="68642042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1480" cy="2252980"/>
                        </a:xfrm>
                        <a:prstGeom prst="rect">
                          <a:avLst/>
                        </a:prstGeom>
                        <a:noFill/>
                        <a:ln w="9525">
                          <a:noFill/>
                          <a:miter lim="800000"/>
                          <a:headEnd/>
                          <a:tailEnd/>
                        </a:ln>
                      </wps:spPr>
                      <wps:txbx>
                        <w:txbxContent>
                          <w:p w14:paraId="0ADF257D" w14:textId="69FBCC62" w:rsidR="00C52529" w:rsidRDefault="00C52529" w:rsidP="00C52529">
                            <w:r>
                              <w:rPr>
                                <w:noProof/>
                              </w:rPr>
                              <w:drawing>
                                <wp:inline distT="0" distB="0" distL="0" distR="0" wp14:anchorId="7BDCC176" wp14:editId="42C31095">
                                  <wp:extent cx="2942590" cy="2207260"/>
                                  <wp:effectExtent l="0" t="0" r="3810" b="2540"/>
                                  <wp:docPr id="654257662" name="Bilde 2" descr="Et bilde som inneholder vinter, utendørs, himmel, innsjø&#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5299" name="Bilde 2" descr="Et bilde som inneholder vinter, utendørs, himmel, innsjø&#10;&#10;Automatisk generert beskrivelse"/>
                                          <pic:cNvPicPr/>
                                        </pic:nvPicPr>
                                        <pic:blipFill>
                                          <a:blip r:embed="rId8"/>
                                          <a:stretch>
                                            <a:fillRect/>
                                          </a:stretch>
                                        </pic:blipFill>
                                        <pic:spPr>
                                          <a:xfrm>
                                            <a:off x="0" y="0"/>
                                            <a:ext cx="2942590" cy="2207260"/>
                                          </a:xfrm>
                                          <a:prstGeom prst="rect">
                                            <a:avLst/>
                                          </a:prstGeom>
                                        </pic:spPr>
                                      </pic:pic>
                                    </a:graphicData>
                                  </a:graphic>
                                </wp:inline>
                              </w:drawing>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0447640F" id="_x0000_t202" coordsize="21600,21600" o:spt="202" path="m,l,21600r21600,l21600,xe">
                <v:stroke joinstyle="miter"/>
                <v:path gradientshapeok="t" o:connecttype="rect"/>
              </v:shapetype>
              <v:shape id="Tekstboks 2" o:spid="_x0000_s1026" type="#_x0000_t202" style="position:absolute;margin-left:0;margin-top:28.35pt;width:232.4pt;height:177.4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Ucsw7QEAAL4DAAAOAAAAZHJzL2Uyb0RvYy54bWysU8Fu2zAMvQ/YPwi6L06MZUiMOEXXrsOA&#13;&#10;bh3Q7QNkWY6FSaJGKbGzrx8lJ2mx3Yr6IFAm+cj3SG2uRmvYQWHQ4Gq+mM05U05Cq92u5j9/3L1b&#13;&#10;cRaicK0w4FTNjyrwq+3bN5vBV6qEHkyrkBGIC9Xga97H6KuiCLJXVoQZeOXI2QFaEemKu6JFMRC6&#13;&#10;NUU5n38oBsDWI0gVAv29nZx8m/G7Tsn40HVBRWZqTr3FfGI+m3QW242odih8r+WpDfGCLqzQjope&#13;&#10;oG5FFGyP+j8oqyVCgC7OJNgCuk5LlTkQm8X8HzaPvfAqcyFxgr/IFF4PVn47PPrvyOL4EUYaYCYR&#13;&#10;/D3IX4E5uOmF26lrRBh6JVoqvEiSFYMP1Sk1SR2qkECa4Su0NGSxj5CBxg5tUoV4MkKnARwvoqsx&#13;&#10;Mkk/y/Vy8X5FLkm+slyWa7qkGqI6p3sM8bMCy5JRc6SpZnhxuA9xCj2HpGoO7rQxebLGsaHm62W5&#13;&#10;zAnPPFZHWjyjbc1X8/RNq5BYfnJtTo5Cm8mmXow70U5MJ85xbEYKTPQbaI8kAMK0YPQgyOgB/3A2&#13;&#10;0HLVPPzeC1ScmS+OREybeDbwbDRnQzhJqTVvOJvMm5g3duJ2TeJ2OtN+qnzqjZYkC3da6LSFz+85&#13;&#10;6unZbf8CAAD//wMAUEsDBBQABgAIAAAAIQBqNL+K4QAAAAwBAAAPAAAAZHJzL2Rvd25yZXYueG1s&#13;&#10;TI9BT4NAEIXvJv6HzZh4swu0BaUsDdF4MK0a0R+whRGI7CxhF4r/3vGkl8lMXt6b92X7xfRixtF1&#13;&#10;lhSEqwAEUmXrjhoFH++PN7cgnNdU694SKvhGB/v88iLTaW3P9IZz6RvBIeRSraD1fkildFWLRruV&#13;&#10;HZBY+7Sj0Z7PsZH1qM8cbnoZBUEsje6IP7R6wPsWq69yMgrmZxMVT9XLnSyP0TpJ1ofXYjoodX21&#13;&#10;POx4FDsQHhf/54BfBu4PORc72YlqJ3oFTOMVbOMEBKubeMM0J17CcAsyz+R/iPwHAAD//wMAUEsB&#13;&#10;Ai0AFAAGAAgAAAAhALaDOJL+AAAA4QEAABMAAAAAAAAAAAAAAAAAAAAAAFtDb250ZW50X1R5cGVz&#13;&#10;XS54bWxQSwECLQAUAAYACAAAACEAOP0h/9YAAACUAQAACwAAAAAAAAAAAAAAAAAvAQAAX3JlbHMv&#13;&#10;LnJlbHNQSwECLQAUAAYACAAAACEAOlHLMO0BAAC+AwAADgAAAAAAAAAAAAAAAAAuAgAAZHJzL2Uy&#13;&#10;b0RvYy54bWxQSwECLQAUAAYACAAAACEAajS/iuEAAAAMAQAADwAAAAAAAAAAAAAAAABHBAAAZHJz&#13;&#10;L2Rvd25yZXYueG1sUEsFBgAAAAAEAAQA8wAAAFUFAAAAAA==&#13;&#10;" filled="f" stroked="f">
                <v:textbox inset="0,0,0,0">
                  <w:txbxContent>
                    <w:p w14:paraId="0ADF257D" w14:textId="69FBCC62" w:rsidR="00C52529" w:rsidRDefault="00C52529" w:rsidP="00C52529">
                      <w:r>
                        <w:rPr>
                          <w:noProof/>
                        </w:rPr>
                        <w:drawing>
                          <wp:inline distT="0" distB="0" distL="0" distR="0" wp14:anchorId="7BDCC176" wp14:editId="42C31095">
                            <wp:extent cx="2942590" cy="2207260"/>
                            <wp:effectExtent l="0" t="0" r="3810" b="2540"/>
                            <wp:docPr id="654257662" name="Bilde 2" descr="Et bilde som inneholder vinter, utendørs, himmel, innsjø&#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5299" name="Bilde 2" descr="Et bilde som inneholder vinter, utendørs, himmel, innsjø&#10;&#10;Automatisk generert beskrivelse"/>
                                    <pic:cNvPicPr/>
                                  </pic:nvPicPr>
                                  <pic:blipFill>
                                    <a:blip r:embed="rId9"/>
                                    <a:stretch>
                                      <a:fillRect/>
                                    </a:stretch>
                                  </pic:blipFill>
                                  <pic:spPr>
                                    <a:xfrm>
                                      <a:off x="0" y="0"/>
                                      <a:ext cx="2942590" cy="2207260"/>
                                    </a:xfrm>
                                    <a:prstGeom prst="rect">
                                      <a:avLst/>
                                    </a:prstGeom>
                                  </pic:spPr>
                                </pic:pic>
                              </a:graphicData>
                            </a:graphic>
                          </wp:inline>
                        </w:drawing>
                      </w:r>
                    </w:p>
                  </w:txbxContent>
                </v:textbox>
                <w10:wrap type="topAndBottom" anchorx="margin"/>
                <w10:anchorlock/>
              </v:shape>
            </w:pict>
          </mc:Fallback>
        </mc:AlternateContent>
      </w:r>
    </w:p>
    <w:p w14:paraId="7F9C006E" w14:textId="50EEA693" w:rsidR="007E2FA7" w:rsidRPr="003147D4" w:rsidRDefault="00B26CC0" w:rsidP="00C52529">
      <w:pPr>
        <w:spacing w:after="0"/>
        <w:rPr>
          <w:rFonts w:asciiTheme="minorHAnsi" w:hAnsiTheme="minorHAnsi" w:cstheme="minorHAnsi"/>
          <w:szCs w:val="22"/>
        </w:rPr>
      </w:pPr>
      <w:r w:rsidRPr="003147D4">
        <w:rPr>
          <w:rFonts w:asciiTheme="minorHAnsi" w:hAnsiTheme="minorHAnsi" w:cstheme="minorHAnsi"/>
          <w:szCs w:val="22"/>
        </w:rPr>
        <w:t xml:space="preserve">Selv om året kanskje har startet rolig, er </w:t>
      </w:r>
      <w:r w:rsidR="007E2FA7" w:rsidRPr="003147D4">
        <w:rPr>
          <w:rFonts w:asciiTheme="minorHAnsi" w:hAnsiTheme="minorHAnsi" w:cstheme="minorHAnsi"/>
          <w:szCs w:val="22"/>
        </w:rPr>
        <w:t xml:space="preserve">det </w:t>
      </w:r>
      <w:r w:rsidRPr="003147D4">
        <w:rPr>
          <w:rFonts w:asciiTheme="minorHAnsi" w:hAnsiTheme="minorHAnsi" w:cstheme="minorHAnsi"/>
          <w:szCs w:val="22"/>
        </w:rPr>
        <w:t>snart</w:t>
      </w:r>
      <w:r w:rsidR="007E2FA7" w:rsidRPr="003147D4">
        <w:rPr>
          <w:rFonts w:asciiTheme="minorHAnsi" w:hAnsiTheme="minorHAnsi" w:cstheme="minorHAnsi"/>
          <w:szCs w:val="22"/>
        </w:rPr>
        <w:t xml:space="preserve"> </w:t>
      </w:r>
      <w:r w:rsidR="00953E74">
        <w:rPr>
          <w:rFonts w:asciiTheme="minorHAnsi" w:hAnsiTheme="minorHAnsi" w:cstheme="minorHAnsi"/>
          <w:szCs w:val="22"/>
        </w:rPr>
        <w:t>travelt</w:t>
      </w:r>
      <w:r w:rsidR="007E2FA7" w:rsidRPr="003147D4">
        <w:rPr>
          <w:rFonts w:asciiTheme="minorHAnsi" w:hAnsiTheme="minorHAnsi" w:cstheme="minorHAnsi"/>
          <w:szCs w:val="22"/>
        </w:rPr>
        <w:t xml:space="preserve"> med forberedelser av årsmøtene. </w:t>
      </w:r>
    </w:p>
    <w:p w14:paraId="6AD0A303" w14:textId="77777777" w:rsidR="008E2F37" w:rsidRPr="003147D4" w:rsidRDefault="008E2F37" w:rsidP="00C52529">
      <w:pPr>
        <w:spacing w:after="0"/>
        <w:rPr>
          <w:rFonts w:asciiTheme="minorHAnsi" w:hAnsiTheme="minorHAnsi" w:cstheme="minorHAnsi"/>
          <w:szCs w:val="22"/>
        </w:rPr>
      </w:pPr>
    </w:p>
    <w:p w14:paraId="0A637B63" w14:textId="4E35E5FE" w:rsidR="008E2F37" w:rsidRPr="003147D4" w:rsidRDefault="008E2F37" w:rsidP="003147D4">
      <w:pPr>
        <w:pStyle w:val="Overskrift1"/>
        <w:rPr>
          <w:rFonts w:asciiTheme="minorHAnsi" w:hAnsiTheme="minorHAnsi" w:cstheme="minorHAnsi"/>
          <w:sz w:val="22"/>
          <w:szCs w:val="22"/>
        </w:rPr>
      </w:pPr>
      <w:r w:rsidRPr="003147D4">
        <w:rPr>
          <w:rFonts w:asciiTheme="minorHAnsi" w:hAnsiTheme="minorHAnsi" w:cstheme="minorHAnsi"/>
          <w:sz w:val="22"/>
          <w:szCs w:val="22"/>
        </w:rPr>
        <w:t>Fylkesårsmøtet 2025</w:t>
      </w:r>
    </w:p>
    <w:p w14:paraId="2581403C" w14:textId="19FF321D" w:rsidR="008E2F37" w:rsidRPr="003147D4" w:rsidRDefault="008E2F37" w:rsidP="008E2F37">
      <w:pPr>
        <w:spacing w:after="13" w:line="240" w:lineRule="auto"/>
        <w:rPr>
          <w:rFonts w:asciiTheme="minorHAnsi" w:hAnsiTheme="minorHAnsi" w:cstheme="minorHAnsi"/>
          <w:b/>
          <w:szCs w:val="22"/>
        </w:rPr>
      </w:pPr>
      <w:r w:rsidRPr="003147D4">
        <w:rPr>
          <w:rFonts w:asciiTheme="minorHAnsi" w:hAnsiTheme="minorHAnsi" w:cstheme="minorHAnsi"/>
          <w:szCs w:val="22"/>
        </w:rPr>
        <w:t xml:space="preserve">Vi er i full gang med å planlegge fylkesårsmøtet 25. – 27. april på Saga hotell i Tromsø. Dessverre er det blitt dyrt med reiser i Finnmark og </w:t>
      </w:r>
      <w:r w:rsidR="00953E74">
        <w:rPr>
          <w:rFonts w:asciiTheme="minorHAnsi" w:hAnsiTheme="minorHAnsi" w:cstheme="minorHAnsi"/>
          <w:szCs w:val="22"/>
        </w:rPr>
        <w:t>de</w:t>
      </w:r>
      <w:r w:rsidR="00554BCF">
        <w:rPr>
          <w:rFonts w:asciiTheme="minorHAnsi" w:hAnsiTheme="minorHAnsi" w:cstheme="minorHAnsi"/>
          <w:szCs w:val="22"/>
        </w:rPr>
        <w:t>r</w:t>
      </w:r>
      <w:r w:rsidR="00953E74">
        <w:rPr>
          <w:rFonts w:asciiTheme="minorHAnsi" w:hAnsiTheme="minorHAnsi" w:cstheme="minorHAnsi"/>
          <w:szCs w:val="22"/>
        </w:rPr>
        <w:t xml:space="preserve"> vi har stadig</w:t>
      </w:r>
      <w:r w:rsidRPr="003147D4">
        <w:rPr>
          <w:rFonts w:asciiTheme="minorHAnsi" w:hAnsiTheme="minorHAnsi" w:cstheme="minorHAnsi"/>
          <w:szCs w:val="22"/>
        </w:rPr>
        <w:t xml:space="preserve"> innstilte fly</w:t>
      </w:r>
      <w:r w:rsidR="00953E74">
        <w:rPr>
          <w:rFonts w:asciiTheme="minorHAnsi" w:hAnsiTheme="minorHAnsi" w:cstheme="minorHAnsi"/>
          <w:szCs w:val="22"/>
        </w:rPr>
        <w:t>. V</w:t>
      </w:r>
      <w:r w:rsidRPr="003147D4">
        <w:rPr>
          <w:rFonts w:asciiTheme="minorHAnsi" w:hAnsiTheme="minorHAnsi" w:cstheme="minorHAnsi"/>
          <w:szCs w:val="22"/>
        </w:rPr>
        <w:t xml:space="preserve">i får håpe at det bedrer seg i framtida slik at det er økonomisk forsvarlig å legge fylkesårsmøtet </w:t>
      </w:r>
      <w:r w:rsidR="00953E74">
        <w:rPr>
          <w:rFonts w:asciiTheme="minorHAnsi" w:hAnsiTheme="minorHAnsi" w:cstheme="minorHAnsi"/>
          <w:szCs w:val="22"/>
        </w:rPr>
        <w:t>til Finnmark</w:t>
      </w:r>
      <w:r w:rsidRPr="003147D4">
        <w:rPr>
          <w:rFonts w:asciiTheme="minorHAnsi" w:hAnsiTheme="minorHAnsi" w:cstheme="minorHAnsi"/>
          <w:szCs w:val="22"/>
        </w:rPr>
        <w:t>.</w:t>
      </w:r>
    </w:p>
    <w:p w14:paraId="6A8A0B45" w14:textId="77777777" w:rsidR="008E2F37" w:rsidRPr="003147D4" w:rsidRDefault="008E2F37" w:rsidP="008E2F37">
      <w:pPr>
        <w:spacing w:after="13" w:line="240" w:lineRule="auto"/>
        <w:rPr>
          <w:rFonts w:asciiTheme="minorHAnsi" w:hAnsiTheme="minorHAnsi" w:cstheme="minorHAnsi"/>
          <w:b/>
          <w:szCs w:val="22"/>
        </w:rPr>
      </w:pPr>
      <w:r w:rsidRPr="003147D4">
        <w:rPr>
          <w:rFonts w:asciiTheme="minorHAnsi" w:hAnsiTheme="minorHAnsi" w:cstheme="minorHAnsi"/>
          <w:szCs w:val="22"/>
        </w:rPr>
        <w:t xml:space="preserve">Valgkomiteen er i full gang, og de er til stedet på fylkesstyremøtene slik at de får sett hvordan vi samarbeider internt i styret. Det setter vi pris på. </w:t>
      </w:r>
    </w:p>
    <w:p w14:paraId="332E2477" w14:textId="47AF4FD7" w:rsidR="008E2F37" w:rsidRPr="003147D4" w:rsidRDefault="008E2F37" w:rsidP="008E2F37">
      <w:pPr>
        <w:spacing w:after="13" w:line="240" w:lineRule="auto"/>
        <w:rPr>
          <w:rFonts w:asciiTheme="minorHAnsi" w:hAnsiTheme="minorHAnsi" w:cstheme="minorHAnsi"/>
          <w:b/>
          <w:szCs w:val="22"/>
        </w:rPr>
      </w:pPr>
    </w:p>
    <w:p w14:paraId="7FE13128" w14:textId="268781AC" w:rsidR="00024687" w:rsidRPr="003147D4" w:rsidRDefault="008E2F37" w:rsidP="008E2F37">
      <w:pPr>
        <w:spacing w:after="13" w:line="240" w:lineRule="auto"/>
        <w:rPr>
          <w:rFonts w:asciiTheme="minorHAnsi" w:hAnsiTheme="minorHAnsi" w:cstheme="minorHAnsi"/>
          <w:b/>
          <w:szCs w:val="22"/>
        </w:rPr>
      </w:pPr>
      <w:r w:rsidRPr="003147D4">
        <w:rPr>
          <w:rFonts w:asciiTheme="minorHAnsi" w:hAnsiTheme="minorHAnsi" w:cstheme="minorHAnsi"/>
          <w:szCs w:val="22"/>
        </w:rPr>
        <w:t>I forbindelse med fylkesårsmøtet vil vi også holde to kurs.</w:t>
      </w:r>
      <w:r w:rsidR="00024687" w:rsidRPr="003147D4">
        <w:rPr>
          <w:rFonts w:asciiTheme="minorHAnsi" w:hAnsiTheme="minorHAnsi" w:cstheme="minorHAnsi"/>
          <w:szCs w:val="22"/>
        </w:rPr>
        <w:t xml:space="preserve"> Her planlegger vi workshop i </w:t>
      </w:r>
      <w:proofErr w:type="spellStart"/>
      <w:r w:rsidR="00024687" w:rsidRPr="003147D4">
        <w:rPr>
          <w:rFonts w:asciiTheme="minorHAnsi" w:hAnsiTheme="minorHAnsi" w:cstheme="minorHAnsi"/>
          <w:szCs w:val="22"/>
        </w:rPr>
        <w:t>Aphareg</w:t>
      </w:r>
      <w:proofErr w:type="spellEnd"/>
      <w:r w:rsidR="00024687" w:rsidRPr="003147D4">
        <w:rPr>
          <w:rFonts w:asciiTheme="minorHAnsi" w:hAnsiTheme="minorHAnsi" w:cstheme="minorHAnsi"/>
          <w:szCs w:val="22"/>
        </w:rPr>
        <w:t xml:space="preserve">, og et kurs Mental Helse sine maler til innkallinger, protokoller etc. </w:t>
      </w:r>
      <w:r w:rsidR="00953E74">
        <w:rPr>
          <w:rFonts w:asciiTheme="minorHAnsi" w:hAnsiTheme="minorHAnsi" w:cstheme="minorHAnsi"/>
          <w:szCs w:val="22"/>
        </w:rPr>
        <w:t xml:space="preserve">Landslederen kommer også for å snakke om hvordan de jobber sentralt. </w:t>
      </w:r>
    </w:p>
    <w:p w14:paraId="37149E54" w14:textId="3FBDBB05" w:rsidR="008E2F37" w:rsidRPr="003147D4" w:rsidRDefault="00024687" w:rsidP="008E2F37">
      <w:pPr>
        <w:spacing w:after="13" w:line="240" w:lineRule="auto"/>
        <w:rPr>
          <w:rFonts w:asciiTheme="minorHAnsi" w:hAnsiTheme="minorHAnsi" w:cstheme="minorHAnsi"/>
          <w:b/>
          <w:szCs w:val="22"/>
        </w:rPr>
      </w:pPr>
      <w:r w:rsidRPr="003147D4">
        <w:rPr>
          <w:rFonts w:asciiTheme="minorHAnsi" w:hAnsiTheme="minorHAnsi" w:cstheme="minorHAnsi"/>
          <w:szCs w:val="22"/>
        </w:rPr>
        <w:t xml:space="preserve">Siri vil også holde styreseminar med det nye styret, men dette blir etter at årsmøtet er avsluttet, slik at det alle kan bli mest mulig kjent også med de nye fylkesstyremedlemmene. </w:t>
      </w:r>
    </w:p>
    <w:p w14:paraId="6208B0EE" w14:textId="42D8C7C0" w:rsidR="00024687" w:rsidRPr="003147D4" w:rsidRDefault="00024687" w:rsidP="008E2F37">
      <w:pPr>
        <w:spacing w:after="13" w:line="240" w:lineRule="auto"/>
        <w:rPr>
          <w:rFonts w:asciiTheme="minorHAnsi" w:hAnsiTheme="minorHAnsi" w:cstheme="minorHAnsi"/>
          <w:b/>
          <w:szCs w:val="22"/>
        </w:rPr>
      </w:pPr>
      <w:r w:rsidRPr="003147D4">
        <w:rPr>
          <w:rFonts w:asciiTheme="minorHAnsi" w:hAnsiTheme="minorHAnsi" w:cstheme="minorHAnsi"/>
          <w:szCs w:val="22"/>
        </w:rPr>
        <w:t xml:space="preserve">Fredag er viet </w:t>
      </w:r>
      <w:r w:rsidR="00FF77AF" w:rsidRPr="003147D4">
        <w:rPr>
          <w:rFonts w:asciiTheme="minorHAnsi" w:hAnsiTheme="minorHAnsi" w:cstheme="minorHAnsi"/>
          <w:szCs w:val="22"/>
        </w:rPr>
        <w:t>presentasjon</w:t>
      </w:r>
      <w:r w:rsidRPr="003147D4">
        <w:rPr>
          <w:rFonts w:asciiTheme="minorHAnsi" w:hAnsiTheme="minorHAnsi" w:cstheme="minorHAnsi"/>
          <w:szCs w:val="22"/>
        </w:rPr>
        <w:t xml:space="preserve"> av </w:t>
      </w:r>
      <w:r w:rsidR="00FF77AF" w:rsidRPr="003147D4">
        <w:rPr>
          <w:rFonts w:asciiTheme="minorHAnsi" w:hAnsiTheme="minorHAnsi" w:cstheme="minorHAnsi"/>
          <w:szCs w:val="22"/>
        </w:rPr>
        <w:t>lokal</w:t>
      </w:r>
      <w:r w:rsidRPr="003147D4">
        <w:rPr>
          <w:rFonts w:asciiTheme="minorHAnsi" w:hAnsiTheme="minorHAnsi" w:cstheme="minorHAnsi"/>
          <w:szCs w:val="22"/>
        </w:rPr>
        <w:t xml:space="preserve">lagene, her vil vi også gjøre noe skriftlig, </w:t>
      </w:r>
      <w:r w:rsidR="003F44AE">
        <w:rPr>
          <w:rFonts w:asciiTheme="minorHAnsi" w:hAnsiTheme="minorHAnsi" w:cstheme="minorHAnsi"/>
          <w:szCs w:val="22"/>
        </w:rPr>
        <w:t>vi ønsker en skriftlig presentasjon av hvert lag. Frist: 1. april.</w:t>
      </w:r>
    </w:p>
    <w:p w14:paraId="51A58774" w14:textId="77777777" w:rsidR="008E2F37" w:rsidRPr="003147D4" w:rsidRDefault="008E2F37" w:rsidP="00C52529">
      <w:pPr>
        <w:spacing w:after="0"/>
        <w:rPr>
          <w:rFonts w:asciiTheme="minorHAnsi" w:hAnsiTheme="minorHAnsi" w:cstheme="minorHAnsi"/>
          <w:szCs w:val="22"/>
        </w:rPr>
      </w:pPr>
    </w:p>
    <w:p w14:paraId="0F0F3958" w14:textId="620E43AC" w:rsidR="008E2F37" w:rsidRPr="003147D4" w:rsidRDefault="008E2F37" w:rsidP="008E2F37">
      <w:pPr>
        <w:pStyle w:val="Overskrift1"/>
        <w:rPr>
          <w:rFonts w:asciiTheme="minorHAnsi" w:hAnsiTheme="minorHAnsi" w:cstheme="minorHAnsi"/>
          <w:sz w:val="22"/>
          <w:szCs w:val="22"/>
        </w:rPr>
      </w:pPr>
      <w:r w:rsidRPr="003147D4">
        <w:rPr>
          <w:rFonts w:asciiTheme="minorHAnsi" w:hAnsiTheme="minorHAnsi" w:cstheme="minorHAnsi"/>
          <w:sz w:val="22"/>
          <w:szCs w:val="22"/>
        </w:rPr>
        <w:t>Årsmøter i lokallagene:</w:t>
      </w:r>
    </w:p>
    <w:p w14:paraId="67F6B9EF" w14:textId="256129E9" w:rsidR="00B47DB6" w:rsidRPr="003147D4" w:rsidRDefault="00B47DB6" w:rsidP="00B47DB6">
      <w:pPr>
        <w:spacing w:after="0"/>
        <w:rPr>
          <w:rFonts w:asciiTheme="minorHAnsi" w:hAnsiTheme="minorHAnsi" w:cstheme="minorHAnsi"/>
          <w:szCs w:val="22"/>
        </w:rPr>
      </w:pPr>
      <w:r w:rsidRPr="003147D4">
        <w:rPr>
          <w:rFonts w:asciiTheme="minorHAnsi" w:hAnsiTheme="minorHAnsi" w:cstheme="minorHAnsi"/>
          <w:szCs w:val="22"/>
        </w:rPr>
        <w:t>En liten påminnelse:</w:t>
      </w:r>
    </w:p>
    <w:p w14:paraId="67BF87CC" w14:textId="2D2A7CBE" w:rsidR="007E2FA7" w:rsidRPr="003147D4" w:rsidRDefault="007E2FA7" w:rsidP="00B47DB6">
      <w:pPr>
        <w:pStyle w:val="Overskrift3"/>
        <w:shd w:val="clear" w:color="auto" w:fill="ECEAE6"/>
        <w:rPr>
          <w:rFonts w:cstheme="minorHAnsi"/>
          <w:color w:val="000000"/>
          <w:szCs w:val="22"/>
        </w:rPr>
      </w:pPr>
      <w:r w:rsidRPr="003147D4">
        <w:rPr>
          <w:rFonts w:cstheme="minorHAnsi"/>
          <w:color w:val="000000"/>
          <w:szCs w:val="22"/>
        </w:rPr>
        <w:t>Årsmøtene skal holdes innen utgangen av februar</w:t>
      </w:r>
    </w:p>
    <w:p w14:paraId="39C98290" w14:textId="77777777" w:rsidR="007E2FA7" w:rsidRPr="003147D4" w:rsidRDefault="007E2FA7" w:rsidP="007E2FA7">
      <w:pPr>
        <w:numPr>
          <w:ilvl w:val="0"/>
          <w:numId w:val="21"/>
        </w:numPr>
        <w:shd w:val="clear" w:color="auto" w:fill="ECEAE6"/>
        <w:spacing w:before="100" w:beforeAutospacing="1" w:after="100" w:afterAutospacing="1" w:line="240" w:lineRule="auto"/>
        <w:rPr>
          <w:rFonts w:asciiTheme="minorHAnsi" w:hAnsiTheme="minorHAnsi" w:cstheme="minorHAnsi"/>
          <w:color w:val="000000"/>
          <w:szCs w:val="22"/>
        </w:rPr>
      </w:pPr>
      <w:r w:rsidRPr="003147D4">
        <w:rPr>
          <w:rFonts w:asciiTheme="minorHAnsi" w:hAnsiTheme="minorHAnsi" w:cstheme="minorHAnsi"/>
          <w:color w:val="000000"/>
          <w:szCs w:val="22"/>
        </w:rPr>
        <w:t>Styret må lage forslag til handlingsplan for kommende årsmøteperiode og budsjett for inneværende kalenderår</w:t>
      </w:r>
    </w:p>
    <w:p w14:paraId="02A2A5E8" w14:textId="77777777" w:rsidR="007E2FA7" w:rsidRPr="003147D4" w:rsidRDefault="007E2FA7" w:rsidP="007E2FA7">
      <w:pPr>
        <w:numPr>
          <w:ilvl w:val="0"/>
          <w:numId w:val="21"/>
        </w:numPr>
        <w:shd w:val="clear" w:color="auto" w:fill="ECEAE6"/>
        <w:spacing w:before="100" w:beforeAutospacing="1" w:after="100" w:afterAutospacing="1" w:line="240" w:lineRule="auto"/>
        <w:rPr>
          <w:rFonts w:asciiTheme="minorHAnsi" w:hAnsiTheme="minorHAnsi" w:cstheme="minorHAnsi"/>
          <w:color w:val="000000"/>
          <w:szCs w:val="22"/>
        </w:rPr>
      </w:pPr>
      <w:r w:rsidRPr="003147D4">
        <w:rPr>
          <w:rFonts w:asciiTheme="minorHAnsi" w:hAnsiTheme="minorHAnsi" w:cstheme="minorHAnsi"/>
          <w:color w:val="000000"/>
          <w:szCs w:val="22"/>
        </w:rPr>
        <w:t>Det må lages en årsmelding for foregående årsmøteperiode og et årsregnskap som skal godkjennes av lagets revisor(er) for foregående kalenderår.</w:t>
      </w:r>
    </w:p>
    <w:p w14:paraId="34C375B8" w14:textId="77777777" w:rsidR="007E2FA7" w:rsidRPr="003147D4" w:rsidRDefault="007E2FA7" w:rsidP="007E2FA7">
      <w:pPr>
        <w:numPr>
          <w:ilvl w:val="0"/>
          <w:numId w:val="21"/>
        </w:numPr>
        <w:shd w:val="clear" w:color="auto" w:fill="ECEAE6"/>
        <w:spacing w:before="100" w:beforeAutospacing="1" w:after="100" w:afterAutospacing="1" w:line="240" w:lineRule="auto"/>
        <w:rPr>
          <w:rFonts w:asciiTheme="minorHAnsi" w:hAnsiTheme="minorHAnsi" w:cstheme="minorHAnsi"/>
          <w:color w:val="000000"/>
          <w:szCs w:val="22"/>
        </w:rPr>
      </w:pPr>
      <w:r w:rsidRPr="003147D4">
        <w:rPr>
          <w:rFonts w:asciiTheme="minorHAnsi" w:hAnsiTheme="minorHAnsi" w:cstheme="minorHAnsi"/>
          <w:color w:val="000000"/>
          <w:szCs w:val="22"/>
        </w:rPr>
        <w:t>Årsmelding og regnskap skal signeres av hele styret</w:t>
      </w:r>
    </w:p>
    <w:p w14:paraId="4987F5C7" w14:textId="77777777" w:rsidR="007E2FA7" w:rsidRPr="003147D4" w:rsidRDefault="007E2FA7" w:rsidP="007E2FA7">
      <w:pPr>
        <w:numPr>
          <w:ilvl w:val="0"/>
          <w:numId w:val="21"/>
        </w:numPr>
        <w:shd w:val="clear" w:color="auto" w:fill="ECEAE6"/>
        <w:spacing w:before="100" w:beforeAutospacing="1" w:after="100" w:afterAutospacing="1" w:line="240" w:lineRule="auto"/>
        <w:rPr>
          <w:rFonts w:asciiTheme="minorHAnsi" w:hAnsiTheme="minorHAnsi" w:cstheme="minorHAnsi"/>
          <w:color w:val="000000"/>
          <w:szCs w:val="22"/>
        </w:rPr>
      </w:pPr>
      <w:r w:rsidRPr="003147D4">
        <w:rPr>
          <w:rFonts w:asciiTheme="minorHAnsi" w:hAnsiTheme="minorHAnsi" w:cstheme="minorHAnsi"/>
          <w:color w:val="000000"/>
          <w:szCs w:val="22"/>
        </w:rPr>
        <w:t>Årsmøtet skal, sammen med saksliste og orientering om tidsfrister gjøres kjent for alle lagets medlemmer senest seks (fylkeslag) /fire (lokallag) uker før årsmøtet finner sted</w:t>
      </w:r>
    </w:p>
    <w:p w14:paraId="7FECAD47" w14:textId="77777777" w:rsidR="007E2FA7" w:rsidRPr="003147D4" w:rsidRDefault="007E2FA7" w:rsidP="007E2FA7">
      <w:pPr>
        <w:numPr>
          <w:ilvl w:val="0"/>
          <w:numId w:val="21"/>
        </w:numPr>
        <w:shd w:val="clear" w:color="auto" w:fill="ECEAE6"/>
        <w:spacing w:before="100" w:beforeAutospacing="1" w:after="100" w:afterAutospacing="1" w:line="240" w:lineRule="auto"/>
        <w:rPr>
          <w:rFonts w:asciiTheme="minorHAnsi" w:hAnsiTheme="minorHAnsi" w:cstheme="minorHAnsi"/>
          <w:color w:val="000000"/>
          <w:szCs w:val="22"/>
        </w:rPr>
      </w:pPr>
      <w:r w:rsidRPr="003147D4">
        <w:rPr>
          <w:rFonts w:asciiTheme="minorHAnsi" w:hAnsiTheme="minorHAnsi" w:cstheme="minorHAnsi"/>
          <w:color w:val="000000"/>
          <w:szCs w:val="22"/>
        </w:rPr>
        <w:t>Alle sakspapirene til årsmøtet (årsmelding, årsregnskap, valgkomiteens innstilling, handlingsplan og budsjett) skal gjøres tilgjengelig for alle lagets medlemmer minimum to uker før årsmøtet.</w:t>
      </w:r>
    </w:p>
    <w:p w14:paraId="35C082C4" w14:textId="77777777" w:rsidR="007E2FA7" w:rsidRPr="003147D4" w:rsidRDefault="007E2FA7" w:rsidP="007E2FA7">
      <w:pPr>
        <w:numPr>
          <w:ilvl w:val="0"/>
          <w:numId w:val="21"/>
        </w:numPr>
        <w:shd w:val="clear" w:color="auto" w:fill="ECEAE6"/>
        <w:spacing w:before="100" w:beforeAutospacing="1" w:after="100" w:afterAutospacing="1" w:line="240" w:lineRule="auto"/>
        <w:rPr>
          <w:rFonts w:asciiTheme="minorHAnsi" w:hAnsiTheme="minorHAnsi" w:cstheme="minorHAnsi"/>
          <w:color w:val="000000"/>
          <w:szCs w:val="22"/>
        </w:rPr>
      </w:pPr>
      <w:r w:rsidRPr="003147D4">
        <w:rPr>
          <w:rFonts w:asciiTheme="minorHAnsi" w:hAnsiTheme="minorHAnsi" w:cstheme="minorHAnsi"/>
          <w:color w:val="000000"/>
          <w:szCs w:val="22"/>
        </w:rPr>
        <w:t>Saker som ønskes behandlet på årsmøtet må sendes styret innen oppgitt frist.</w:t>
      </w:r>
    </w:p>
    <w:p w14:paraId="35656A5A" w14:textId="77777777" w:rsidR="007E2FA7" w:rsidRPr="003147D4" w:rsidRDefault="007E2FA7" w:rsidP="007E2FA7">
      <w:pPr>
        <w:numPr>
          <w:ilvl w:val="0"/>
          <w:numId w:val="21"/>
        </w:numPr>
        <w:shd w:val="clear" w:color="auto" w:fill="ECEAE6"/>
        <w:spacing w:before="100" w:beforeAutospacing="1" w:after="100" w:afterAutospacing="1" w:line="240" w:lineRule="auto"/>
        <w:rPr>
          <w:rFonts w:asciiTheme="minorHAnsi" w:hAnsiTheme="minorHAnsi" w:cstheme="minorHAnsi"/>
          <w:color w:val="000000"/>
          <w:szCs w:val="22"/>
        </w:rPr>
      </w:pPr>
      <w:r w:rsidRPr="003147D4">
        <w:rPr>
          <w:rFonts w:asciiTheme="minorHAnsi" w:hAnsiTheme="minorHAnsi" w:cstheme="minorHAnsi"/>
          <w:color w:val="000000"/>
          <w:szCs w:val="22"/>
        </w:rPr>
        <w:t>Valgkomiteen bør starte sitt arbeid i god tid. Det er vedtatt retningslinjer for den sentrale valgkomiteens arbeid som ligger som vedlegg til Vedtektene. Disse er ikke forpliktende for fylkes- og lokallag, men hent gjerne tips og inspirasjon fra disse retningslinjene.</w:t>
      </w:r>
    </w:p>
    <w:p w14:paraId="2CE4C2E7" w14:textId="353F7A37" w:rsidR="007E2FA7" w:rsidRPr="003147D4" w:rsidRDefault="00B47DB6" w:rsidP="00A00233">
      <w:pPr>
        <w:rPr>
          <w:rFonts w:asciiTheme="minorHAnsi" w:hAnsiTheme="minorHAnsi" w:cstheme="minorHAnsi"/>
          <w:szCs w:val="22"/>
        </w:rPr>
      </w:pPr>
      <w:r w:rsidRPr="003147D4">
        <w:rPr>
          <w:rFonts w:asciiTheme="minorHAnsi" w:hAnsiTheme="minorHAnsi" w:cstheme="minorHAnsi"/>
          <w:szCs w:val="22"/>
        </w:rPr>
        <w:t>Maler og informasjon om hva som skal skje etter årsmøtet finner dere her:</w:t>
      </w:r>
    </w:p>
    <w:p w14:paraId="3895BAC1" w14:textId="44893155" w:rsidR="001B6B7D" w:rsidRPr="00191726" w:rsidRDefault="00B47DB6" w:rsidP="00191726">
      <w:pPr>
        <w:rPr>
          <w:rFonts w:asciiTheme="minorHAnsi" w:hAnsiTheme="minorHAnsi" w:cstheme="minorHAnsi"/>
          <w:szCs w:val="22"/>
        </w:rPr>
      </w:pPr>
      <w:hyperlink r:id="rId10" w:history="1">
        <w:r w:rsidRPr="003147D4">
          <w:rPr>
            <w:rStyle w:val="Hyperkobling"/>
            <w:rFonts w:asciiTheme="minorHAnsi" w:hAnsiTheme="minorHAnsi" w:cstheme="minorHAnsi"/>
            <w:szCs w:val="22"/>
          </w:rPr>
          <w:t>https://mentalhelse.no/for-tillitsvalgte-i-mental-helse/arsmoter-og-rapportering/</w:t>
        </w:r>
      </w:hyperlink>
    </w:p>
    <w:p w14:paraId="23EA76EC" w14:textId="11AFEB73" w:rsidR="001B6B7D" w:rsidRPr="003147D4" w:rsidRDefault="001B6B7D" w:rsidP="001B6B7D">
      <w:pPr>
        <w:pStyle w:val="Overskrift1"/>
        <w:rPr>
          <w:rFonts w:asciiTheme="minorHAnsi" w:hAnsiTheme="minorHAnsi" w:cstheme="minorHAnsi"/>
          <w:sz w:val="22"/>
          <w:szCs w:val="22"/>
        </w:rPr>
      </w:pPr>
      <w:r w:rsidRPr="003147D4">
        <w:rPr>
          <w:rFonts w:asciiTheme="minorHAnsi" w:hAnsiTheme="minorHAnsi" w:cstheme="minorHAnsi"/>
          <w:sz w:val="22"/>
          <w:szCs w:val="22"/>
        </w:rPr>
        <w:t>Fra Landsmøtet:</w:t>
      </w:r>
    </w:p>
    <w:p w14:paraId="2AB87D9D" w14:textId="0EB8D77C" w:rsidR="003C4972" w:rsidRPr="003147D4" w:rsidRDefault="00FD116A" w:rsidP="00FD116A">
      <w:pPr>
        <w:spacing w:after="13" w:line="240" w:lineRule="auto"/>
        <w:rPr>
          <w:rFonts w:asciiTheme="minorHAnsi" w:hAnsiTheme="minorHAnsi" w:cstheme="minorHAnsi"/>
          <w:b/>
          <w:szCs w:val="22"/>
        </w:rPr>
      </w:pPr>
      <w:r w:rsidRPr="003147D4">
        <w:rPr>
          <w:rFonts w:asciiTheme="minorHAnsi" w:hAnsiTheme="minorHAnsi" w:cstheme="minorHAnsi"/>
          <w:szCs w:val="22"/>
        </w:rPr>
        <w:t xml:space="preserve"> </w:t>
      </w:r>
      <w:r w:rsidR="00892D00" w:rsidRPr="003147D4">
        <w:rPr>
          <w:rFonts w:asciiTheme="minorHAnsi" w:hAnsiTheme="minorHAnsi" w:cstheme="minorHAnsi"/>
          <w:szCs w:val="22"/>
        </w:rPr>
        <w:t>Vår egen Ole Marius Minde Johnsen er fortsatt leder etter dette landsmøtet, det er vi stolte og glade for.</w:t>
      </w:r>
    </w:p>
    <w:p w14:paraId="17C0EC27" w14:textId="77777777" w:rsidR="003C4972" w:rsidRPr="003147D4" w:rsidRDefault="003C4972" w:rsidP="00FD116A">
      <w:pPr>
        <w:spacing w:after="13" w:line="240" w:lineRule="auto"/>
        <w:rPr>
          <w:rFonts w:asciiTheme="minorHAnsi" w:hAnsiTheme="minorHAnsi" w:cstheme="minorHAnsi"/>
          <w:b/>
          <w:szCs w:val="22"/>
        </w:rPr>
      </w:pPr>
    </w:p>
    <w:p w14:paraId="3BA30003" w14:textId="63DF72D6" w:rsidR="00A26359" w:rsidRPr="003147D4" w:rsidRDefault="003C4972" w:rsidP="00FD116A">
      <w:pPr>
        <w:spacing w:after="13" w:line="240" w:lineRule="auto"/>
        <w:rPr>
          <w:rFonts w:asciiTheme="minorHAnsi" w:hAnsiTheme="minorHAnsi" w:cstheme="minorHAnsi"/>
          <w:b/>
          <w:bCs/>
          <w:szCs w:val="22"/>
        </w:rPr>
      </w:pPr>
      <w:r w:rsidRPr="003147D4">
        <w:rPr>
          <w:rFonts w:asciiTheme="minorHAnsi" w:hAnsiTheme="minorHAnsi" w:cstheme="minorHAnsi"/>
          <w:szCs w:val="22"/>
        </w:rPr>
        <w:t xml:space="preserve">Delegasjonen fra Troms og Finnmark var aktive på talestolen. </w:t>
      </w:r>
      <w:r w:rsidRPr="003147D4">
        <w:rPr>
          <w:rFonts w:asciiTheme="minorHAnsi" w:hAnsiTheme="minorHAnsi" w:cstheme="minorHAnsi"/>
          <w:bCs/>
          <w:szCs w:val="22"/>
        </w:rPr>
        <w:t xml:space="preserve">Her snakket vi både om det å være pårørende, nedleggelser av DPS, hvor viktig </w:t>
      </w:r>
      <w:r w:rsidRPr="003147D4">
        <w:rPr>
          <w:rFonts w:asciiTheme="minorHAnsi" w:hAnsiTheme="minorHAnsi" w:cstheme="minorHAnsi"/>
          <w:bCs/>
          <w:szCs w:val="22"/>
        </w:rPr>
        <w:lastRenderedPageBreak/>
        <w:t xml:space="preserve">lavterskeltilbud ute i kommunene er, utfordringer </w:t>
      </w:r>
      <w:r w:rsidR="00A26359" w:rsidRPr="003147D4">
        <w:rPr>
          <w:rFonts w:asciiTheme="minorHAnsi" w:hAnsiTheme="minorHAnsi" w:cstheme="minorHAnsi"/>
          <w:bCs/>
          <w:szCs w:val="22"/>
        </w:rPr>
        <w:t xml:space="preserve">trenere har med psykisk uhelse i idretten </w:t>
      </w:r>
      <w:r w:rsidRPr="003147D4">
        <w:rPr>
          <w:rFonts w:asciiTheme="minorHAnsi" w:hAnsiTheme="minorHAnsi" w:cstheme="minorHAnsi"/>
          <w:bCs/>
          <w:szCs w:val="22"/>
        </w:rPr>
        <w:t xml:space="preserve">og utfordringer i idretten der energidrikk </w:t>
      </w:r>
      <w:proofErr w:type="spellStart"/>
      <w:r w:rsidR="00A26359" w:rsidRPr="003147D4">
        <w:rPr>
          <w:rFonts w:asciiTheme="minorHAnsi" w:hAnsiTheme="minorHAnsi" w:cstheme="minorHAnsi"/>
          <w:bCs/>
          <w:szCs w:val="22"/>
        </w:rPr>
        <w:t>overforbrukes</w:t>
      </w:r>
      <w:proofErr w:type="spellEnd"/>
      <w:r w:rsidR="00A26359" w:rsidRPr="003147D4">
        <w:rPr>
          <w:rFonts w:asciiTheme="minorHAnsi" w:hAnsiTheme="minorHAnsi" w:cstheme="minorHAnsi"/>
          <w:bCs/>
          <w:szCs w:val="22"/>
        </w:rPr>
        <w:t xml:space="preserve">. </w:t>
      </w:r>
      <w:r w:rsidRPr="003147D4">
        <w:rPr>
          <w:rFonts w:asciiTheme="minorHAnsi" w:hAnsiTheme="minorHAnsi" w:cstheme="minorHAnsi"/>
          <w:bCs/>
          <w:szCs w:val="22"/>
        </w:rPr>
        <w:t xml:space="preserve"> </w:t>
      </w:r>
      <w:r w:rsidR="00A26359" w:rsidRPr="003147D4">
        <w:rPr>
          <w:rFonts w:asciiTheme="minorHAnsi" w:hAnsiTheme="minorHAnsi" w:cstheme="minorHAnsi"/>
          <w:bCs/>
          <w:szCs w:val="22"/>
        </w:rPr>
        <w:t xml:space="preserve">               </w:t>
      </w:r>
    </w:p>
    <w:p w14:paraId="712C82C1" w14:textId="77777777" w:rsidR="00A26359" w:rsidRPr="003147D4" w:rsidRDefault="00A26359" w:rsidP="00FD116A">
      <w:pPr>
        <w:spacing w:after="13" w:line="240" w:lineRule="auto"/>
        <w:rPr>
          <w:rFonts w:asciiTheme="minorHAnsi" w:hAnsiTheme="minorHAnsi" w:cstheme="minorHAnsi"/>
          <w:b/>
          <w:bCs/>
          <w:szCs w:val="22"/>
        </w:rPr>
      </w:pPr>
    </w:p>
    <w:p w14:paraId="7C74C122" w14:textId="2654432B" w:rsidR="00892D00" w:rsidRPr="003147D4" w:rsidRDefault="00892D00" w:rsidP="00FD116A">
      <w:pPr>
        <w:spacing w:after="13" w:line="240" w:lineRule="auto"/>
        <w:rPr>
          <w:rFonts w:asciiTheme="minorHAnsi" w:hAnsiTheme="minorHAnsi" w:cstheme="minorHAnsi"/>
          <w:b/>
          <w:szCs w:val="22"/>
        </w:rPr>
      </w:pPr>
      <w:r w:rsidRPr="003147D4">
        <w:rPr>
          <w:rFonts w:asciiTheme="minorHAnsi" w:hAnsiTheme="minorHAnsi" w:cstheme="minorHAnsi"/>
          <w:szCs w:val="22"/>
        </w:rPr>
        <w:t xml:space="preserve">Vårt forslag om å endre vedtekten slik at vi nå kan bruke egne midler på </w:t>
      </w:r>
      <w:proofErr w:type="spellStart"/>
      <w:r w:rsidRPr="003147D4">
        <w:rPr>
          <w:rFonts w:asciiTheme="minorHAnsi" w:hAnsiTheme="minorHAnsi" w:cstheme="minorHAnsi"/>
          <w:szCs w:val="22"/>
        </w:rPr>
        <w:t>YAM</w:t>
      </w:r>
      <w:proofErr w:type="spellEnd"/>
      <w:r w:rsidRPr="003147D4">
        <w:rPr>
          <w:rFonts w:asciiTheme="minorHAnsi" w:hAnsiTheme="minorHAnsi" w:cstheme="minorHAnsi"/>
          <w:szCs w:val="22"/>
        </w:rPr>
        <w:t xml:space="preserve"> og Venn1 blei vedtatt. </w:t>
      </w:r>
      <w:r w:rsidR="00A26359" w:rsidRPr="003147D4">
        <w:rPr>
          <w:rFonts w:asciiTheme="minorHAnsi" w:hAnsiTheme="minorHAnsi" w:cstheme="minorHAnsi"/>
          <w:szCs w:val="22"/>
        </w:rPr>
        <w:t>Det vil si at det nå er åpent for lokallag og fylkeslag til å bruke midler slik at skoleklasser kan få disse unike tilbudene.</w:t>
      </w:r>
    </w:p>
    <w:p w14:paraId="4923C82F" w14:textId="33FC5338" w:rsidR="00A26359" w:rsidRPr="003147D4" w:rsidRDefault="002D7C1C" w:rsidP="00FD116A">
      <w:pPr>
        <w:spacing w:after="13" w:line="240" w:lineRule="auto"/>
        <w:rPr>
          <w:rFonts w:asciiTheme="minorHAnsi" w:hAnsiTheme="minorHAnsi" w:cstheme="minorHAnsi"/>
          <w:szCs w:val="22"/>
        </w:rPr>
      </w:pPr>
      <w:r w:rsidRPr="003147D4">
        <w:rPr>
          <w:rFonts w:asciiTheme="minorHAnsi" w:hAnsiTheme="minorHAnsi" w:cstheme="minorHAnsi"/>
          <w:noProof/>
          <w:szCs w:val="22"/>
        </w:rPr>
        <w:drawing>
          <wp:inline distT="0" distB="0" distL="0" distR="0" wp14:anchorId="72115E70" wp14:editId="1CC76561">
            <wp:extent cx="2942590" cy="2016125"/>
            <wp:effectExtent l="0" t="0" r="3810" b="3175"/>
            <wp:docPr id="472622706" name="Bilde 3" descr="Et bilde som inneholder klær, Menneskeansikt, person, smi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22706" name="Bilde 3" descr="Et bilde som inneholder klær, Menneskeansikt, person, smil&#10;&#10;Automatisk generert beskrivelse"/>
                    <pic:cNvPicPr/>
                  </pic:nvPicPr>
                  <pic:blipFill>
                    <a:blip r:embed="rId11"/>
                    <a:stretch>
                      <a:fillRect/>
                    </a:stretch>
                  </pic:blipFill>
                  <pic:spPr>
                    <a:xfrm>
                      <a:off x="0" y="0"/>
                      <a:ext cx="2942590" cy="2016125"/>
                    </a:xfrm>
                    <a:prstGeom prst="rect">
                      <a:avLst/>
                    </a:prstGeom>
                  </pic:spPr>
                </pic:pic>
              </a:graphicData>
            </a:graphic>
          </wp:inline>
        </w:drawing>
      </w:r>
    </w:p>
    <w:p w14:paraId="243E23C1" w14:textId="50004C7D" w:rsidR="00A26359" w:rsidRPr="003147D4" w:rsidRDefault="00A26359" w:rsidP="00FD116A">
      <w:pPr>
        <w:spacing w:after="13" w:line="240" w:lineRule="auto"/>
        <w:rPr>
          <w:rFonts w:asciiTheme="minorHAnsi" w:hAnsiTheme="minorHAnsi" w:cstheme="minorHAnsi"/>
          <w:bCs/>
          <w:szCs w:val="22"/>
        </w:rPr>
      </w:pPr>
      <w:r w:rsidRPr="003147D4">
        <w:rPr>
          <w:rFonts w:asciiTheme="minorHAnsi" w:hAnsiTheme="minorHAnsi" w:cstheme="minorHAnsi"/>
          <w:bCs/>
          <w:szCs w:val="22"/>
        </w:rPr>
        <w:t>Delegater fra Troms og Finnmark</w:t>
      </w:r>
      <w:r w:rsidR="00953E74">
        <w:rPr>
          <w:rFonts w:asciiTheme="minorHAnsi" w:hAnsiTheme="minorHAnsi" w:cstheme="minorHAnsi"/>
          <w:bCs/>
          <w:szCs w:val="22"/>
        </w:rPr>
        <w:t>:</w:t>
      </w:r>
      <w:r w:rsidRPr="003147D4">
        <w:rPr>
          <w:rFonts w:asciiTheme="minorHAnsi" w:hAnsiTheme="minorHAnsi" w:cstheme="minorHAnsi"/>
          <w:bCs/>
          <w:szCs w:val="22"/>
        </w:rPr>
        <w:t xml:space="preserve"> Herleif Kristoffe</w:t>
      </w:r>
      <w:r w:rsidR="002F1E85">
        <w:rPr>
          <w:rFonts w:asciiTheme="minorHAnsi" w:hAnsiTheme="minorHAnsi" w:cstheme="minorHAnsi"/>
          <w:bCs/>
          <w:szCs w:val="22"/>
        </w:rPr>
        <w:t>r</w:t>
      </w:r>
      <w:r w:rsidRPr="003147D4">
        <w:rPr>
          <w:rFonts w:asciiTheme="minorHAnsi" w:hAnsiTheme="minorHAnsi" w:cstheme="minorHAnsi"/>
          <w:bCs/>
          <w:szCs w:val="22"/>
        </w:rPr>
        <w:t xml:space="preserve">sen, Elin </w:t>
      </w:r>
      <w:proofErr w:type="spellStart"/>
      <w:r w:rsidRPr="003147D4">
        <w:rPr>
          <w:rFonts w:asciiTheme="minorHAnsi" w:hAnsiTheme="minorHAnsi" w:cstheme="minorHAnsi"/>
          <w:bCs/>
          <w:szCs w:val="22"/>
        </w:rPr>
        <w:t>M.B</w:t>
      </w:r>
      <w:proofErr w:type="spellEnd"/>
      <w:r w:rsidRPr="003147D4">
        <w:rPr>
          <w:rFonts w:asciiTheme="minorHAnsi" w:hAnsiTheme="minorHAnsi" w:cstheme="minorHAnsi"/>
          <w:bCs/>
          <w:szCs w:val="22"/>
        </w:rPr>
        <w:t>. Abelsen, Mo</w:t>
      </w:r>
      <w:r w:rsidR="002F1E85">
        <w:rPr>
          <w:rFonts w:asciiTheme="minorHAnsi" w:hAnsiTheme="minorHAnsi" w:cstheme="minorHAnsi"/>
          <w:bCs/>
          <w:szCs w:val="22"/>
        </w:rPr>
        <w:t>n</w:t>
      </w:r>
      <w:r w:rsidRPr="003147D4">
        <w:rPr>
          <w:rFonts w:asciiTheme="minorHAnsi" w:hAnsiTheme="minorHAnsi" w:cstheme="minorHAnsi"/>
          <w:bCs/>
          <w:szCs w:val="22"/>
        </w:rPr>
        <w:t>ica Lindst</w:t>
      </w:r>
      <w:r w:rsidR="002F1E85">
        <w:rPr>
          <w:rFonts w:asciiTheme="minorHAnsi" w:hAnsiTheme="minorHAnsi" w:cstheme="minorHAnsi"/>
          <w:bCs/>
          <w:szCs w:val="22"/>
        </w:rPr>
        <w:t>r</w:t>
      </w:r>
      <w:r w:rsidRPr="003147D4">
        <w:rPr>
          <w:rFonts w:asciiTheme="minorHAnsi" w:hAnsiTheme="minorHAnsi" w:cstheme="minorHAnsi"/>
          <w:bCs/>
          <w:szCs w:val="22"/>
        </w:rPr>
        <w:t xml:space="preserve">øm, Merethe S. Lønnum, Torhild </w:t>
      </w:r>
      <w:proofErr w:type="spellStart"/>
      <w:r w:rsidRPr="003147D4">
        <w:rPr>
          <w:rFonts w:asciiTheme="minorHAnsi" w:hAnsiTheme="minorHAnsi" w:cstheme="minorHAnsi"/>
          <w:bCs/>
          <w:szCs w:val="22"/>
        </w:rPr>
        <w:t>Ackermann</w:t>
      </w:r>
      <w:proofErr w:type="spellEnd"/>
      <w:r w:rsidRPr="003147D4">
        <w:rPr>
          <w:rFonts w:asciiTheme="minorHAnsi" w:hAnsiTheme="minorHAnsi" w:cstheme="minorHAnsi"/>
          <w:bCs/>
          <w:szCs w:val="22"/>
        </w:rPr>
        <w:t xml:space="preserve"> og Bente Grøtte.</w:t>
      </w:r>
    </w:p>
    <w:p w14:paraId="1694BB84" w14:textId="77777777" w:rsidR="00E270B5" w:rsidRPr="003147D4" w:rsidRDefault="00E270B5" w:rsidP="00FD116A">
      <w:pPr>
        <w:spacing w:after="13" w:line="240" w:lineRule="auto"/>
        <w:rPr>
          <w:rFonts w:asciiTheme="minorHAnsi" w:hAnsiTheme="minorHAnsi" w:cstheme="minorHAnsi"/>
          <w:b/>
          <w:szCs w:val="22"/>
        </w:rPr>
      </w:pPr>
    </w:p>
    <w:p w14:paraId="00DC5EF4" w14:textId="7FEACB6A" w:rsidR="00E270B5" w:rsidRPr="003147D4" w:rsidRDefault="00E270B5" w:rsidP="00E270B5">
      <w:pPr>
        <w:pStyle w:val="Overskrift1"/>
        <w:rPr>
          <w:rFonts w:asciiTheme="minorHAnsi" w:hAnsiTheme="minorHAnsi" w:cstheme="minorHAnsi"/>
          <w:sz w:val="22"/>
          <w:szCs w:val="22"/>
        </w:rPr>
      </w:pPr>
      <w:r w:rsidRPr="003147D4">
        <w:rPr>
          <w:rFonts w:asciiTheme="minorHAnsi" w:hAnsiTheme="minorHAnsi" w:cstheme="minorHAnsi"/>
          <w:sz w:val="22"/>
          <w:szCs w:val="22"/>
        </w:rPr>
        <w:t>Lokallaget Nordreisa:</w:t>
      </w:r>
    </w:p>
    <w:p w14:paraId="17226980" w14:textId="5FE22939" w:rsidR="00E270B5" w:rsidRPr="003147D4" w:rsidRDefault="00E270B5" w:rsidP="00E270B5">
      <w:pPr>
        <w:rPr>
          <w:rFonts w:asciiTheme="minorHAnsi" w:hAnsiTheme="minorHAnsi" w:cstheme="minorHAnsi"/>
          <w:szCs w:val="22"/>
        </w:rPr>
      </w:pPr>
      <w:r w:rsidRPr="003147D4">
        <w:rPr>
          <w:rFonts w:asciiTheme="minorHAnsi" w:hAnsiTheme="minorHAnsi" w:cstheme="minorHAnsi"/>
          <w:szCs w:val="22"/>
        </w:rPr>
        <w:t>Denne gangen er det Nordreisa sitt lokallag som blir presente</w:t>
      </w:r>
      <w:r w:rsidR="0026223A">
        <w:rPr>
          <w:rFonts w:asciiTheme="minorHAnsi" w:hAnsiTheme="minorHAnsi" w:cstheme="minorHAnsi"/>
          <w:szCs w:val="22"/>
        </w:rPr>
        <w:t>r</w:t>
      </w:r>
      <w:r w:rsidR="00953E74">
        <w:rPr>
          <w:rFonts w:asciiTheme="minorHAnsi" w:hAnsiTheme="minorHAnsi" w:cstheme="minorHAnsi"/>
          <w:szCs w:val="22"/>
        </w:rPr>
        <w:t>t</w:t>
      </w:r>
      <w:r w:rsidRPr="003147D4">
        <w:rPr>
          <w:rFonts w:asciiTheme="minorHAnsi" w:hAnsiTheme="minorHAnsi" w:cstheme="minorHAnsi"/>
          <w:szCs w:val="22"/>
        </w:rPr>
        <w:t xml:space="preserve">. </w:t>
      </w:r>
      <w:r w:rsidR="003147D4" w:rsidRPr="003147D4">
        <w:rPr>
          <w:rFonts w:asciiTheme="minorHAnsi" w:hAnsiTheme="minorHAnsi" w:cstheme="minorHAnsi"/>
          <w:szCs w:val="22"/>
        </w:rPr>
        <w:t xml:space="preserve">De har </w:t>
      </w:r>
      <w:r w:rsidR="00953E74">
        <w:rPr>
          <w:rFonts w:asciiTheme="minorHAnsi" w:hAnsiTheme="minorHAnsi" w:cstheme="minorHAnsi"/>
          <w:szCs w:val="22"/>
        </w:rPr>
        <w:t xml:space="preserve">35 års </w:t>
      </w:r>
      <w:r w:rsidR="003147D4" w:rsidRPr="003147D4">
        <w:rPr>
          <w:rFonts w:asciiTheme="minorHAnsi" w:hAnsiTheme="minorHAnsi" w:cstheme="minorHAnsi"/>
          <w:szCs w:val="22"/>
        </w:rPr>
        <w:t>jubileum i år.</w:t>
      </w:r>
      <w:r w:rsidR="00953E74">
        <w:rPr>
          <w:rFonts w:asciiTheme="minorHAnsi" w:hAnsiTheme="minorHAnsi" w:cstheme="minorHAnsi"/>
          <w:szCs w:val="22"/>
        </w:rPr>
        <w:t xml:space="preserve"> Fra Verna:</w:t>
      </w:r>
    </w:p>
    <w:p w14:paraId="44895855" w14:textId="77777777"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r w:rsidRPr="003147D4">
        <w:rPr>
          <w:rFonts w:asciiTheme="minorHAnsi" w:hAnsiTheme="minorHAnsi" w:cstheme="minorHAnsi"/>
          <w:color w:val="242424"/>
          <w:szCs w:val="22"/>
        </w:rPr>
        <w:t>Vi er nå startet på et nytt år og 2024 er blitt historie. Ser tilbake på et flott år med stor medlemsvekst.  Er nå 64 medlemmer. + 18 i fjor.</w:t>
      </w:r>
    </w:p>
    <w:p w14:paraId="640E87F9" w14:textId="3AEEB66D"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r w:rsidRPr="003147D4">
        <w:rPr>
          <w:rFonts w:asciiTheme="minorHAnsi" w:hAnsiTheme="minorHAnsi" w:cstheme="minorHAnsi"/>
          <w:color w:val="242424"/>
          <w:szCs w:val="22"/>
        </w:rPr>
        <w:t>Vi har faste møter siste torsdag i måneden.</w:t>
      </w:r>
    </w:p>
    <w:p w14:paraId="1C834628" w14:textId="4AF06FE1"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r w:rsidRPr="003147D4">
        <w:rPr>
          <w:rFonts w:asciiTheme="minorHAnsi" w:hAnsiTheme="minorHAnsi" w:cstheme="minorHAnsi"/>
          <w:color w:val="242424"/>
          <w:szCs w:val="22"/>
        </w:rPr>
        <w:t>Alltid et tema som berører alle. Det kan være om Hørsel, Syn, Evakueringa 1944</w:t>
      </w:r>
      <w:r>
        <w:rPr>
          <w:rFonts w:asciiTheme="minorHAnsi" w:hAnsiTheme="minorHAnsi" w:cstheme="minorHAnsi"/>
          <w:color w:val="242424"/>
          <w:szCs w:val="22"/>
        </w:rPr>
        <w:t>.</w:t>
      </w:r>
    </w:p>
    <w:p w14:paraId="7327392E" w14:textId="1A252BC6"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r>
        <w:rPr>
          <w:rFonts w:asciiTheme="minorHAnsi" w:hAnsiTheme="minorHAnsi" w:cstheme="minorHAnsi"/>
          <w:color w:val="242424"/>
          <w:szCs w:val="22"/>
        </w:rPr>
        <w:t>Vi har også hatt b</w:t>
      </w:r>
      <w:r w:rsidRPr="003147D4">
        <w:rPr>
          <w:rFonts w:asciiTheme="minorHAnsi" w:hAnsiTheme="minorHAnsi" w:cstheme="minorHAnsi"/>
          <w:color w:val="242424"/>
          <w:szCs w:val="22"/>
        </w:rPr>
        <w:t>esøk av Ambulansefolk, prest, politi, DPS, LEVE mm.</w:t>
      </w:r>
    </w:p>
    <w:p w14:paraId="42C992F2" w14:textId="3A16F70B"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r w:rsidRPr="003147D4">
        <w:rPr>
          <w:rFonts w:asciiTheme="minorHAnsi" w:hAnsiTheme="minorHAnsi" w:cstheme="minorHAnsi"/>
          <w:color w:val="242424"/>
          <w:szCs w:val="22"/>
        </w:rPr>
        <w:t xml:space="preserve">Sosiale kvelder med mye sang, god prat og mye latter. Servering og loddsalg </w:t>
      </w:r>
      <w:r w:rsidRPr="003147D4">
        <w:rPr>
          <w:rFonts w:ascii="Apple Color Emoji" w:hAnsi="Apple Color Emoji" w:cs="Apple Color Emoji"/>
          <w:color w:val="242424"/>
          <w:szCs w:val="22"/>
        </w:rPr>
        <w:t>🙂</w:t>
      </w:r>
    </w:p>
    <w:p w14:paraId="4A1723B5" w14:textId="77777777"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r w:rsidRPr="003147D4">
        <w:rPr>
          <w:rFonts w:asciiTheme="minorHAnsi" w:hAnsiTheme="minorHAnsi" w:cstheme="minorHAnsi"/>
          <w:color w:val="242424"/>
          <w:szCs w:val="22"/>
        </w:rPr>
        <w:t>Vi drar på flere turer gjennom året.</w:t>
      </w:r>
    </w:p>
    <w:p w14:paraId="74C1AFC4" w14:textId="155582CE"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r w:rsidRPr="003147D4">
        <w:rPr>
          <w:rFonts w:asciiTheme="minorHAnsi" w:hAnsiTheme="minorHAnsi" w:cstheme="minorHAnsi"/>
          <w:color w:val="242424"/>
          <w:szCs w:val="22"/>
        </w:rPr>
        <w:t xml:space="preserve">Opplever naturen og steder i vår vakre kommune. Busstur til </w:t>
      </w:r>
      <w:proofErr w:type="spellStart"/>
      <w:r w:rsidRPr="003147D4">
        <w:rPr>
          <w:rFonts w:asciiTheme="minorHAnsi" w:hAnsiTheme="minorHAnsi" w:cstheme="minorHAnsi"/>
          <w:color w:val="242424"/>
          <w:szCs w:val="22"/>
        </w:rPr>
        <w:t>Kilpis</w:t>
      </w:r>
      <w:proofErr w:type="spellEnd"/>
      <w:r w:rsidRPr="003147D4">
        <w:rPr>
          <w:rFonts w:asciiTheme="minorHAnsi" w:hAnsiTheme="minorHAnsi" w:cstheme="minorHAnsi"/>
          <w:color w:val="242424"/>
          <w:szCs w:val="22"/>
        </w:rPr>
        <w:t xml:space="preserve"> og Ishotellet i </w:t>
      </w:r>
      <w:proofErr w:type="spellStart"/>
      <w:r w:rsidRPr="003147D4">
        <w:rPr>
          <w:rFonts w:asciiTheme="minorHAnsi" w:hAnsiTheme="minorHAnsi" w:cstheme="minorHAnsi"/>
          <w:color w:val="242424"/>
          <w:szCs w:val="22"/>
        </w:rPr>
        <w:t>Sorrisniva</w:t>
      </w:r>
      <w:proofErr w:type="spellEnd"/>
      <w:r w:rsidRPr="003147D4">
        <w:rPr>
          <w:rFonts w:asciiTheme="minorHAnsi" w:hAnsiTheme="minorHAnsi" w:cstheme="minorHAnsi"/>
          <w:color w:val="242424"/>
          <w:szCs w:val="22"/>
        </w:rPr>
        <w:t>, Alta som var stor suksess. </w:t>
      </w:r>
    </w:p>
    <w:p w14:paraId="4580EA50" w14:textId="77777777"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p>
    <w:p w14:paraId="7DA9DF7E" w14:textId="4B21C6E3"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r w:rsidRPr="003147D4">
        <w:rPr>
          <w:rFonts w:asciiTheme="minorHAnsi" w:hAnsiTheme="minorHAnsi" w:cstheme="minorHAnsi"/>
          <w:color w:val="242424"/>
          <w:szCs w:val="22"/>
        </w:rPr>
        <w:t>Et nytt år</w:t>
      </w:r>
      <w:r>
        <w:rPr>
          <w:rFonts w:asciiTheme="minorHAnsi" w:hAnsiTheme="minorHAnsi" w:cstheme="minorHAnsi"/>
          <w:color w:val="242424"/>
          <w:szCs w:val="22"/>
        </w:rPr>
        <w:t xml:space="preserve"> </w:t>
      </w:r>
      <w:r w:rsidRPr="003147D4">
        <w:rPr>
          <w:rFonts w:asciiTheme="minorHAnsi" w:hAnsiTheme="minorHAnsi" w:cstheme="minorHAnsi"/>
          <w:color w:val="242424"/>
          <w:szCs w:val="22"/>
        </w:rPr>
        <w:t>venter,</w:t>
      </w:r>
      <w:r>
        <w:rPr>
          <w:rFonts w:asciiTheme="minorHAnsi" w:hAnsiTheme="minorHAnsi" w:cstheme="minorHAnsi"/>
          <w:color w:val="242424"/>
          <w:szCs w:val="22"/>
        </w:rPr>
        <w:t xml:space="preserve"> </w:t>
      </w:r>
      <w:r w:rsidRPr="003147D4">
        <w:rPr>
          <w:rFonts w:asciiTheme="minorHAnsi" w:hAnsiTheme="minorHAnsi" w:cstheme="minorHAnsi"/>
          <w:color w:val="242424"/>
          <w:szCs w:val="22"/>
        </w:rPr>
        <w:t>og vi er i gang med årsmøteplanlegging.  På neste medlemsmøte feirer vi at solen er tilbake og et viktig tema som berører, hørsel hjelp.  </w:t>
      </w:r>
    </w:p>
    <w:p w14:paraId="78EFDC35" w14:textId="77777777"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r w:rsidRPr="003147D4">
        <w:rPr>
          <w:rFonts w:asciiTheme="minorHAnsi" w:hAnsiTheme="minorHAnsi" w:cstheme="minorHAnsi"/>
          <w:color w:val="242424"/>
          <w:szCs w:val="22"/>
        </w:rPr>
        <w:t>Med kaffe, solboller og sang håper vi at det nye årer gir oss styrke.</w:t>
      </w:r>
    </w:p>
    <w:p w14:paraId="24DFCBA0" w14:textId="2A7C19F9"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r w:rsidRPr="003147D4">
        <w:rPr>
          <w:rFonts w:asciiTheme="minorHAnsi" w:hAnsiTheme="minorHAnsi" w:cstheme="minorHAnsi"/>
          <w:color w:val="242424"/>
          <w:szCs w:val="22"/>
        </w:rPr>
        <w:t>Styrke til å jobbe mot de store kuttene i ROP tjenesten og på D</w:t>
      </w:r>
      <w:r>
        <w:rPr>
          <w:rFonts w:asciiTheme="minorHAnsi" w:hAnsiTheme="minorHAnsi" w:cstheme="minorHAnsi"/>
          <w:color w:val="242424"/>
          <w:szCs w:val="22"/>
        </w:rPr>
        <w:t>PS</w:t>
      </w:r>
      <w:r w:rsidRPr="003147D4">
        <w:rPr>
          <w:rFonts w:asciiTheme="minorHAnsi" w:hAnsiTheme="minorHAnsi" w:cstheme="minorHAnsi"/>
          <w:color w:val="242424"/>
          <w:szCs w:val="22"/>
        </w:rPr>
        <w:t>. Her er tøffe tider også.</w:t>
      </w:r>
    </w:p>
    <w:p w14:paraId="38938208" w14:textId="77777777"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p>
    <w:p w14:paraId="0DF03CA2" w14:textId="3F274D7F" w:rsidR="003147D4" w:rsidRPr="003147D4" w:rsidRDefault="003147D4" w:rsidP="003147D4">
      <w:pPr>
        <w:shd w:val="clear" w:color="auto" w:fill="FFFFFF"/>
        <w:spacing w:after="0" w:line="240" w:lineRule="auto"/>
        <w:textAlignment w:val="baseline"/>
        <w:rPr>
          <w:rFonts w:asciiTheme="minorHAnsi" w:hAnsiTheme="minorHAnsi" w:cstheme="minorHAnsi"/>
          <w:color w:val="242424"/>
          <w:szCs w:val="22"/>
        </w:rPr>
      </w:pPr>
      <w:r w:rsidRPr="003147D4">
        <w:rPr>
          <w:rFonts w:asciiTheme="minorHAnsi" w:hAnsiTheme="minorHAnsi" w:cstheme="minorHAnsi"/>
          <w:color w:val="242424"/>
          <w:szCs w:val="22"/>
        </w:rPr>
        <w:t xml:space="preserve">Er riktig godt nytt år til dere alle, ingen glemt i Mental helse Troms og Finnmark </w:t>
      </w:r>
      <w:r w:rsidRPr="003147D4">
        <w:rPr>
          <w:rFonts w:ascii="Apple Color Emoji" w:hAnsi="Apple Color Emoji" w:cs="Apple Color Emoji"/>
          <w:color w:val="242424"/>
          <w:szCs w:val="22"/>
        </w:rPr>
        <w:t>❤️</w:t>
      </w:r>
      <w:r w:rsidRPr="003147D4">
        <w:rPr>
          <w:rFonts w:asciiTheme="minorHAnsi" w:hAnsiTheme="minorHAnsi" w:cstheme="minorHAnsi"/>
          <w:color w:val="242424"/>
          <w:szCs w:val="22"/>
        </w:rPr>
        <w:t> </w:t>
      </w:r>
    </w:p>
    <w:p w14:paraId="51D7B9C0" w14:textId="6B238567" w:rsidR="00D23E0A" w:rsidRPr="00953E74" w:rsidRDefault="003147D4" w:rsidP="00953E74">
      <w:pPr>
        <w:shd w:val="clear" w:color="auto" w:fill="FFFFFF"/>
        <w:spacing w:after="0" w:line="240" w:lineRule="auto"/>
        <w:textAlignment w:val="baseline"/>
        <w:rPr>
          <w:rFonts w:asciiTheme="minorHAnsi" w:hAnsiTheme="minorHAnsi" w:cstheme="minorHAnsi"/>
          <w:color w:val="242424"/>
          <w:szCs w:val="22"/>
        </w:rPr>
      </w:pPr>
      <w:r w:rsidRPr="003147D4">
        <w:rPr>
          <w:rFonts w:asciiTheme="minorHAnsi" w:hAnsiTheme="minorHAnsi" w:cstheme="minorHAnsi"/>
          <w:color w:val="242424"/>
          <w:szCs w:val="22"/>
        </w:rPr>
        <w:t>Med vennlig hilsen fra Verna Viken</w:t>
      </w:r>
      <w:r>
        <w:rPr>
          <w:rFonts w:asciiTheme="minorHAnsi" w:hAnsiTheme="minorHAnsi" w:cstheme="minorHAnsi"/>
          <w:color w:val="242424"/>
          <w:szCs w:val="22"/>
        </w:rPr>
        <w:t xml:space="preserve"> (leder)</w:t>
      </w:r>
      <w:r w:rsidRPr="003147D4">
        <w:rPr>
          <w:rFonts w:asciiTheme="minorHAnsi" w:hAnsiTheme="minorHAnsi" w:cstheme="minorHAnsi"/>
          <w:color w:val="242424"/>
          <w:szCs w:val="22"/>
        </w:rPr>
        <w:t>.</w:t>
      </w:r>
      <w:r w:rsidRPr="003147D4">
        <w:rPr>
          <w:rFonts w:asciiTheme="minorHAnsi" w:hAnsiTheme="minorHAnsi" w:cstheme="minorHAnsi"/>
          <w:noProof/>
          <w:szCs w:val="22"/>
        </w:rPr>
        <mc:AlternateContent>
          <mc:Choice Requires="wps">
            <w:drawing>
              <wp:anchor distT="0" distB="0" distL="114300" distR="114300" simplePos="0" relativeHeight="251681792" behindDoc="0" locked="1" layoutInCell="1" allowOverlap="1" wp14:anchorId="6835A901" wp14:editId="6BA282AE">
                <wp:simplePos x="0" y="0"/>
                <wp:positionH relativeFrom="margin">
                  <wp:posOffset>3311525</wp:posOffset>
                </wp:positionH>
                <wp:positionV relativeFrom="paragraph">
                  <wp:posOffset>2614930</wp:posOffset>
                </wp:positionV>
                <wp:extent cx="2951480" cy="2252980"/>
                <wp:effectExtent l="0" t="0" r="7620" b="7620"/>
                <wp:wrapTopAndBottom/>
                <wp:docPr id="87201977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1480" cy="2252980"/>
                        </a:xfrm>
                        <a:prstGeom prst="rect">
                          <a:avLst/>
                        </a:prstGeom>
                        <a:noFill/>
                        <a:ln w="9525">
                          <a:noFill/>
                          <a:miter lim="800000"/>
                          <a:headEnd/>
                          <a:tailEnd/>
                        </a:ln>
                      </wps:spPr>
                      <wps:txbx>
                        <w:txbxContent>
                          <w:p w14:paraId="55ACE200" w14:textId="32DB0AE2" w:rsidR="003147D4" w:rsidRDefault="003147D4" w:rsidP="003147D4">
                            <w:r>
                              <w:rPr>
                                <w:noProof/>
                              </w:rPr>
                              <w:drawing>
                                <wp:inline distT="0" distB="0" distL="0" distR="0" wp14:anchorId="183D54D9" wp14:editId="5E714B84">
                                  <wp:extent cx="1683385" cy="2244090"/>
                                  <wp:effectExtent l="0" t="0" r="5715" b="3810"/>
                                  <wp:docPr id="14025565" name="Bilde 7" descr="Et bilde som inneholder utendørs, sky, himmel,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565" name="Bilde 7" descr="Et bilde som inneholder utendørs, sky, himmel, plante&#10;&#10;Automatisk generert beskrivelse"/>
                                          <pic:cNvPicPr/>
                                        </pic:nvPicPr>
                                        <pic:blipFill>
                                          <a:blip r:embed="rId12"/>
                                          <a:stretch>
                                            <a:fillRect/>
                                          </a:stretch>
                                        </pic:blipFill>
                                        <pic:spPr>
                                          <a:xfrm>
                                            <a:off x="0" y="0"/>
                                            <a:ext cx="1683385" cy="2244090"/>
                                          </a:xfrm>
                                          <a:prstGeom prst="rect">
                                            <a:avLst/>
                                          </a:prstGeom>
                                        </pic:spPr>
                                      </pic:pic>
                                    </a:graphicData>
                                  </a:graphic>
                                </wp:inline>
                              </w:drawing>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6835A901" id="_x0000_s1027" type="#_x0000_t202" style="position:absolute;margin-left:260.75pt;margin-top:205.9pt;width:232.4pt;height:177.4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us87wEAAMUDAAAOAAAAZHJzL2Uyb0RvYy54bWysU8GO0zAQvSPxD5bvNG1EUTdqulp2WYS0&#13;&#10;sEgLH+A4TmNhe8zYbVK+nrGTdldwQ+RgjTOeN/Oen7fXozXsqDBocDVfLZacKSeh1W5f8+/f7t9s&#13;&#10;OAtRuFYYcKrmJxX49e71q+3gK1VCD6ZVyAjEhWrwNe9j9FVRBNkrK8ICvHKU7ACtiLTFfdGiGAjd&#13;&#10;mqJcLt8VA2DrEaQKgf7eTUm+y/hdp2R87LqgIjM1p9liXjGvTVqL3VZUexS+13IeQ/zDFFZoR00v&#13;&#10;UHciCnZA/ReU1RIhQBcXEmwBXaelyhyIzWr5B5unXniVuZA4wV9kCv8PVn45PvmvyOL4Hka6wEwi&#13;&#10;+AeQPwJzcNsLt1c3iDD0SrTUeJUkKwYfqrk0SR2qkECa4TO0dMniECEDjR3apArxZIROF3C6iK7G&#13;&#10;yCT9LK/Wq7cbSknKleW6vKJN6iGqc7nHED8qsCwFNUe61Qwvjg8hTkfPR1I3B/famHyzxrGh5lfr&#13;&#10;cp0LXmSsjmQ8o23NN8v0TVZILD+4NhdHoc0U0yzGzbQT04lzHJuR6XbWJKnQQHsiHRAmn9G7oKAH&#13;&#10;/MXZQB6refh5EKg4M58caZkMeQ7wHDTnQDhJpTVvOJvC25iNO1G8IY07ndk/d55HJK9k/WZfJzO+&#13;&#10;3OdTz69v9xsAAP//AwBQSwMEFAAGAAgAAAAhAFhPMpbnAAAAEAEAAA8AAABkcnMvZG93bnJldi54&#13;&#10;bWxMj81OwzAQhO9IvIO1SNyo80OdNs2mikAcUPkRaR/ATUwSEdtR7KTh7VlOcFlptTOz82X7Rfds&#13;&#10;VqPrrEEIVwEwZSpbd6ZBOB2f7jbAnJemlr01CuFbOdjn11eZTGt7MR9qLn3DKMS4VCK03g8p565q&#13;&#10;lZZuZQdl6PZpRy09rWPD61FeKFz3PAoCwbXsDH1o5aAeWlV9lZNGmF91VDxXb1tevkRxksSH92I6&#13;&#10;IN7eLI87GsUOmFeL/3PALwP1h5yKne1kasd6hHUUrkmKcB+GBEKK7UbEwM4IiRACeJ7x/yD5DwAA&#13;&#10;AP//AwBQSwECLQAUAAYACAAAACEAtoM4kv4AAADhAQAAEwAAAAAAAAAAAAAAAAAAAAAAW0NvbnRl&#13;&#10;bnRfVHlwZXNdLnhtbFBLAQItABQABgAIAAAAIQA4/SH/1gAAAJQBAAALAAAAAAAAAAAAAAAAAC8B&#13;&#10;AABfcmVscy8ucmVsc1BLAQItABQABgAIAAAAIQCvLus87wEAAMUDAAAOAAAAAAAAAAAAAAAAAC4C&#13;&#10;AABkcnMvZTJvRG9jLnhtbFBLAQItABQABgAIAAAAIQBYTzKW5wAAABABAAAPAAAAAAAAAAAAAAAA&#13;&#10;AEkEAABkcnMvZG93bnJldi54bWxQSwUGAAAAAAQABADzAAAAXQUAAAAA&#13;&#10;" filled="f" stroked="f">
                <v:textbox inset="0,0,0,0">
                  <w:txbxContent>
                    <w:p w14:paraId="55ACE200" w14:textId="32DB0AE2" w:rsidR="003147D4" w:rsidRDefault="003147D4" w:rsidP="003147D4">
                      <w:r>
                        <w:rPr>
                          <w:noProof/>
                        </w:rPr>
                        <w:drawing>
                          <wp:inline distT="0" distB="0" distL="0" distR="0" wp14:anchorId="183D54D9" wp14:editId="5E714B84">
                            <wp:extent cx="1683385" cy="2244090"/>
                            <wp:effectExtent l="0" t="0" r="5715" b="3810"/>
                            <wp:docPr id="14025565" name="Bilde 7" descr="Et bilde som inneholder utendørs, sky, himmel,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565" name="Bilde 7" descr="Et bilde som inneholder utendørs, sky, himmel, plante&#10;&#10;Automatisk generert beskrivelse"/>
                                    <pic:cNvPicPr/>
                                  </pic:nvPicPr>
                                  <pic:blipFill>
                                    <a:blip r:embed="rId13"/>
                                    <a:stretch>
                                      <a:fillRect/>
                                    </a:stretch>
                                  </pic:blipFill>
                                  <pic:spPr>
                                    <a:xfrm>
                                      <a:off x="0" y="0"/>
                                      <a:ext cx="1683385" cy="2244090"/>
                                    </a:xfrm>
                                    <a:prstGeom prst="rect">
                                      <a:avLst/>
                                    </a:prstGeom>
                                  </pic:spPr>
                                </pic:pic>
                              </a:graphicData>
                            </a:graphic>
                          </wp:inline>
                        </w:drawing>
                      </w:r>
                    </w:p>
                  </w:txbxContent>
                </v:textbox>
                <w10:wrap type="topAndBottom" anchorx="margin"/>
                <w10:anchorlock/>
              </v:shape>
            </w:pict>
          </mc:Fallback>
        </mc:AlternateContent>
      </w:r>
      <w:r w:rsidR="00010666" w:rsidRPr="003147D4">
        <w:rPr>
          <w:rFonts w:asciiTheme="minorHAnsi" w:hAnsiTheme="minorHAnsi" w:cstheme="minorHAnsi"/>
          <w:noProof/>
          <w:szCs w:val="22"/>
        </w:rPr>
        <mc:AlternateContent>
          <mc:Choice Requires="wps">
            <w:drawing>
              <wp:anchor distT="0" distB="0" distL="114300" distR="114300" simplePos="0" relativeHeight="251671552" behindDoc="0" locked="1" layoutInCell="1" allowOverlap="1" wp14:anchorId="3BC335D7" wp14:editId="672A7E72">
                <wp:simplePos x="0" y="0"/>
                <wp:positionH relativeFrom="margin">
                  <wp:posOffset>3279140</wp:posOffset>
                </wp:positionH>
                <wp:positionV relativeFrom="paragraph">
                  <wp:posOffset>-7957820</wp:posOffset>
                </wp:positionV>
                <wp:extent cx="2951480" cy="2252980"/>
                <wp:effectExtent l="0" t="0" r="7620" b="7620"/>
                <wp:wrapTopAndBottom/>
                <wp:docPr id="206939372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1480" cy="2252980"/>
                        </a:xfrm>
                        <a:prstGeom prst="rect">
                          <a:avLst/>
                        </a:prstGeom>
                        <a:noFill/>
                        <a:ln w="9525">
                          <a:noFill/>
                          <a:miter lim="800000"/>
                          <a:headEnd/>
                          <a:tailEnd/>
                        </a:ln>
                      </wps:spPr>
                      <wps:txbx>
                        <w:txbxContent>
                          <w:p w14:paraId="16A2755B" w14:textId="7414C0B5" w:rsidR="00010666" w:rsidRDefault="003147D4" w:rsidP="00010666">
                            <w:r>
                              <w:rPr>
                                <w:noProof/>
                              </w:rPr>
                              <w:drawing>
                                <wp:inline distT="0" distB="0" distL="0" distR="0" wp14:anchorId="5B31C3C8" wp14:editId="759F7D64">
                                  <wp:extent cx="2244090" cy="2244090"/>
                                  <wp:effectExtent l="0" t="0" r="3810" b="3810"/>
                                  <wp:docPr id="2020808240" name="Bilde 6" descr="Et bilde som inneholder klær, person, møbler, Menneskeansi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08240" name="Bilde 6" descr="Et bilde som inneholder klær, person, møbler, Menneskeansikt&#10;&#10;Automatisk generert beskrivelse"/>
                                          <pic:cNvPicPr/>
                                        </pic:nvPicPr>
                                        <pic:blipFill>
                                          <a:blip r:embed="rId14"/>
                                          <a:stretch>
                                            <a:fillRect/>
                                          </a:stretch>
                                        </pic:blipFill>
                                        <pic:spPr>
                                          <a:xfrm>
                                            <a:off x="0" y="0"/>
                                            <a:ext cx="2244090" cy="2244090"/>
                                          </a:xfrm>
                                          <a:prstGeom prst="rect">
                                            <a:avLst/>
                                          </a:prstGeom>
                                        </pic:spPr>
                                      </pic:pic>
                                    </a:graphicData>
                                  </a:graphic>
                                </wp:inline>
                              </w:drawing>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3BC335D7" id="_x0000_s1028" type="#_x0000_t202" style="position:absolute;margin-left:258.2pt;margin-top:-626.6pt;width:232.4pt;height:177.4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kkuH8QEAAMUDAAAOAAAAZHJzL2Uyb0RvYy54bWysU1Fv0zAQfkfiP1h+p2kjitqo6TQ2hpAG&#13;&#10;Qxr8AMdxGgvbZ85uk/LrOTttN8HbtDxY55zvu/s+f95cjdawg8KgwdV8MZtzppyEVrtdzX/+uHu3&#13;&#10;4ixE4VphwKmaH1XgV9u3bzaDr1QJPZhWISMQF6rB17yP0VdFEWSvrAgz8MpRsgO0ItIWd0WLYiB0&#13;&#10;a4pyPv9QDICtR5AqBPp7OyX5NuN3nZLxoeuCiszUnGaLecW8NmktthtR7VD4XsvTGOIFU1ihHTW9&#13;&#10;QN2KKNge9X9QVkuEAF2cSbAFdJ2WKnMgNov5P2wee+FV5kLiBH+RKbwerPx2ePTfkcXxI4x0gZlE&#13;&#10;8PcgfwXm4KYXbqeuEWHolWip8SJJVgw+VKfSJHWoQgJphq/Q0iWLfYQMNHZokyrEkxE6XcDxIroa&#13;&#10;I5P0s1wvF+9XlJKUK8tluaZN6iGqc7nHED8rsCwFNUe61QwvDvchTkfPR1I3B3famHyzxrGh5utl&#13;&#10;ucwFzzJWRzKe0bbmq3n6Jisklp9cm4uj0GaKaRbjTrQT04lzHJuR6ZamTrVJhQbaI+mAMPmM3gUF&#13;&#10;PeAfzgbyWM3D771AxZn54kjLZMhzgOegOQfCSSqtecPZFN7EbNyJ4jVp3OnM/qnzaUTyStbv5Otk&#13;&#10;xuf7fOrp9W3/AgAA//8DAFBLAwQUAAYACAAAACEAwVc9r+YAAAATAQAADwAAAGRycy9kb3ducmV2&#13;&#10;LnhtbExP206EMBB9N/EfmjHxbbdQ9gIsZUM0Ppj1EtEP6EIFIp0SWlj8e8cnfZnM5cy5ZMfF9GzW&#13;&#10;o+ssSgjXATCNla07bCR8vD+sYmDOK6xVb1FL+NYOjvn1VabS2l7wTc+lbxiRoEuVhNb7IeXcVa02&#13;&#10;yq3toJFun3Y0ytM4Nrwe1YXITc9FEOy4UR2SQqsGfdfq6qucjIT52YjisXpJePkkov0+Or0W00nK&#13;&#10;25vl/kClOADzevF/H/CbgfxDTsbOdsLasV7CNtxtCCphFYptJIARJolDas60i5N4AzzP+P8s+Q8A&#13;&#10;AAD//wMAUEsBAi0AFAAGAAgAAAAhALaDOJL+AAAA4QEAABMAAAAAAAAAAAAAAAAAAAAAAFtDb250&#13;&#10;ZW50X1R5cGVzXS54bWxQSwECLQAUAAYACAAAACEAOP0h/9YAAACUAQAACwAAAAAAAAAAAAAAAAAv&#13;&#10;AQAAX3JlbHMvLnJlbHNQSwECLQAUAAYACAAAACEAapJLh/EBAADFAwAADgAAAAAAAAAAAAAAAAAu&#13;&#10;AgAAZHJzL2Uyb0RvYy54bWxQSwECLQAUAAYACAAAACEAwVc9r+YAAAATAQAADwAAAAAAAAAAAAAA&#13;&#10;AABLBAAAZHJzL2Rvd25yZXYueG1sUEsFBgAAAAAEAAQA8wAAAF4FAAAAAA==&#13;&#10;" filled="f" stroked="f">
                <v:textbox inset="0,0,0,0">
                  <w:txbxContent>
                    <w:p w14:paraId="16A2755B" w14:textId="7414C0B5" w:rsidR="00010666" w:rsidRDefault="003147D4" w:rsidP="00010666">
                      <w:r>
                        <w:rPr>
                          <w:noProof/>
                        </w:rPr>
                        <w:drawing>
                          <wp:inline distT="0" distB="0" distL="0" distR="0" wp14:anchorId="5B31C3C8" wp14:editId="759F7D64">
                            <wp:extent cx="2244090" cy="2244090"/>
                            <wp:effectExtent l="0" t="0" r="3810" b="3810"/>
                            <wp:docPr id="2020808240" name="Bilde 6" descr="Et bilde som inneholder klær, person, møbler, Menneskeansi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08240" name="Bilde 6" descr="Et bilde som inneholder klær, person, møbler, Menneskeansikt&#10;&#10;Automatisk generert beskrivelse"/>
                                    <pic:cNvPicPr/>
                                  </pic:nvPicPr>
                                  <pic:blipFill>
                                    <a:blip r:embed="rId15"/>
                                    <a:stretch>
                                      <a:fillRect/>
                                    </a:stretch>
                                  </pic:blipFill>
                                  <pic:spPr>
                                    <a:xfrm>
                                      <a:off x="0" y="0"/>
                                      <a:ext cx="2244090" cy="2244090"/>
                                    </a:xfrm>
                                    <a:prstGeom prst="rect">
                                      <a:avLst/>
                                    </a:prstGeom>
                                  </pic:spPr>
                                </pic:pic>
                              </a:graphicData>
                            </a:graphic>
                          </wp:inline>
                        </w:drawing>
                      </w:r>
                    </w:p>
                  </w:txbxContent>
                </v:textbox>
                <w10:wrap type="topAndBottom" anchorx="margin"/>
                <w10:anchorlock/>
              </v:shape>
            </w:pict>
          </mc:Fallback>
        </mc:AlternateContent>
      </w:r>
    </w:p>
    <w:p w14:paraId="7097890D" w14:textId="1DA80469" w:rsidR="00892D00" w:rsidRPr="003147D4" w:rsidRDefault="00892D00" w:rsidP="00892D00">
      <w:pPr>
        <w:pStyle w:val="Overskrift1"/>
        <w:rPr>
          <w:rFonts w:asciiTheme="minorHAnsi" w:hAnsiTheme="minorHAnsi" w:cstheme="minorHAnsi"/>
          <w:sz w:val="22"/>
          <w:szCs w:val="22"/>
        </w:rPr>
      </w:pPr>
      <w:r w:rsidRPr="003147D4">
        <w:rPr>
          <w:rFonts w:asciiTheme="minorHAnsi" w:hAnsiTheme="minorHAnsi" w:cstheme="minorHAnsi"/>
          <w:sz w:val="22"/>
          <w:szCs w:val="22"/>
        </w:rPr>
        <w:t>Funkis i nord:</w:t>
      </w:r>
    </w:p>
    <w:p w14:paraId="7B5C3F1B" w14:textId="2BA1D67A" w:rsidR="00892D00" w:rsidRPr="003147D4" w:rsidRDefault="00892D00" w:rsidP="00892D00">
      <w:pPr>
        <w:pStyle w:val="NormalWeb"/>
        <w:rPr>
          <w:rFonts w:asciiTheme="minorHAnsi" w:hAnsiTheme="minorHAnsi" w:cstheme="minorHAnsi"/>
          <w:color w:val="000000"/>
          <w:sz w:val="22"/>
          <w:szCs w:val="22"/>
        </w:rPr>
      </w:pPr>
      <w:r w:rsidRPr="003147D4">
        <w:rPr>
          <w:rFonts w:asciiTheme="minorHAnsi" w:hAnsiTheme="minorHAnsi" w:cstheme="minorHAnsi"/>
          <w:color w:val="000000"/>
          <w:sz w:val="22"/>
          <w:szCs w:val="22"/>
        </w:rPr>
        <w:t xml:space="preserve">Funkis inviterer til </w:t>
      </w:r>
      <w:r w:rsidR="00830576">
        <w:rPr>
          <w:rFonts w:asciiTheme="minorHAnsi" w:hAnsiTheme="minorHAnsi" w:cstheme="minorHAnsi"/>
          <w:color w:val="000000"/>
          <w:sz w:val="22"/>
          <w:szCs w:val="22"/>
        </w:rPr>
        <w:t xml:space="preserve">årsmøte / </w:t>
      </w:r>
      <w:r w:rsidRPr="003147D4">
        <w:rPr>
          <w:rFonts w:asciiTheme="minorHAnsi" w:hAnsiTheme="minorHAnsi" w:cstheme="minorHAnsi"/>
          <w:color w:val="000000"/>
          <w:sz w:val="22"/>
          <w:szCs w:val="22"/>
        </w:rPr>
        <w:t xml:space="preserve">kurs i Alta 7. og 8. mars. Vi har videresend denne invitasjonen, så sjekk lokallaget sin e-post.   </w:t>
      </w:r>
    </w:p>
    <w:p w14:paraId="4A3DCC69" w14:textId="22FD0E08" w:rsidR="002D7C1C" w:rsidRDefault="00191726" w:rsidP="002D7C1C">
      <w:pPr>
        <w:pStyle w:val="NormalWeb"/>
        <w:rPr>
          <w:rFonts w:asciiTheme="minorHAnsi" w:hAnsiTheme="minorHAnsi" w:cstheme="minorHAnsi"/>
          <w:color w:val="000000"/>
          <w:sz w:val="22"/>
          <w:szCs w:val="22"/>
        </w:rPr>
      </w:pPr>
      <w:r w:rsidRPr="003147D4">
        <w:rPr>
          <w:noProof/>
        </w:rPr>
        <w:lastRenderedPageBreak/>
        <mc:AlternateContent>
          <mc:Choice Requires="wps">
            <w:drawing>
              <wp:anchor distT="0" distB="0" distL="114300" distR="114300" simplePos="0" relativeHeight="251665408" behindDoc="0" locked="0" layoutInCell="1" allowOverlap="1" wp14:anchorId="183AEE13" wp14:editId="54D4580A">
                <wp:simplePos x="0" y="0"/>
                <wp:positionH relativeFrom="margin">
                  <wp:posOffset>-38100</wp:posOffset>
                </wp:positionH>
                <wp:positionV relativeFrom="paragraph">
                  <wp:posOffset>251138</wp:posOffset>
                </wp:positionV>
                <wp:extent cx="2952000" cy="2307600"/>
                <wp:effectExtent l="0" t="0" r="1270" b="0"/>
                <wp:wrapTopAndBottom/>
                <wp:docPr id="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000" cy="2307600"/>
                        </a:xfrm>
                        <a:prstGeom prst="rect">
                          <a:avLst/>
                        </a:prstGeom>
                        <a:solidFill>
                          <a:srgbClr val="97D8E7">
                            <a:alpha val="40000"/>
                          </a:srgbClr>
                        </a:solidFill>
                        <a:ln w="9525">
                          <a:noFill/>
                          <a:miter lim="800000"/>
                          <a:headEnd/>
                          <a:tailEnd/>
                        </a:ln>
                      </wps:spPr>
                      <wps:txbx>
                        <w:txbxContent>
                          <w:p w14:paraId="040427B1" w14:textId="2AA01A88" w:rsidR="00317EF4" w:rsidRDefault="00010666" w:rsidP="00D23E0A">
                            <w:pPr>
                              <w:pStyle w:val="Overskrift1"/>
                            </w:pPr>
                            <w:r>
                              <w:t xml:space="preserve">Her kan lokallaget søke </w:t>
                            </w:r>
                            <w:r w:rsidR="00E82FD1">
                              <w:t>midler</w:t>
                            </w:r>
                          </w:p>
                          <w:p w14:paraId="2B65F79C" w14:textId="77777777" w:rsidR="00010666" w:rsidRPr="00010666" w:rsidRDefault="00010666" w:rsidP="00010666">
                            <w:pPr>
                              <w:rPr>
                                <w:rFonts w:asciiTheme="majorHAnsi" w:hAnsiTheme="majorHAnsi"/>
                                <w:sz w:val="24"/>
                                <w:szCs w:val="24"/>
                                <w:u w:val="single"/>
                              </w:rPr>
                            </w:pPr>
                            <w:r w:rsidRPr="00B143E9">
                              <w:rPr>
                                <w:rFonts w:asciiTheme="majorHAnsi" w:hAnsiTheme="majorHAnsi"/>
                                <w:b/>
                                <w:bCs/>
                                <w:sz w:val="24"/>
                                <w:szCs w:val="24"/>
                                <w:u w:val="single"/>
                              </w:rPr>
                              <w:t>Sparebankstiftelsen støtter:</w:t>
                            </w:r>
                            <w:r>
                              <w:rPr>
                                <w:rFonts w:asciiTheme="majorHAnsi" w:hAnsiTheme="majorHAnsi"/>
                                <w:b/>
                                <w:bCs/>
                                <w:sz w:val="24"/>
                                <w:szCs w:val="24"/>
                                <w:u w:val="single"/>
                              </w:rPr>
                              <w:br/>
                            </w:r>
                            <w:r w:rsidRPr="00010666">
                              <w:rPr>
                                <w:rFonts w:asciiTheme="majorHAnsi" w:hAnsiTheme="majorHAnsi"/>
                                <w:color w:val="000000"/>
                                <w:sz w:val="24"/>
                                <w:szCs w:val="24"/>
                              </w:rPr>
                              <w:t>Fritidstilbud som fremmer trivsel og aktivitet (gjelder ikke idrettslag).</w:t>
                            </w:r>
                            <w:r w:rsidRPr="00010666">
                              <w:rPr>
                                <w:rFonts w:asciiTheme="majorHAnsi" w:hAnsiTheme="majorHAnsi"/>
                                <w:sz w:val="24"/>
                                <w:szCs w:val="24"/>
                                <w:u w:val="single"/>
                              </w:rPr>
                              <w:br/>
                            </w:r>
                            <w:r w:rsidRPr="00010666">
                              <w:rPr>
                                <w:rFonts w:asciiTheme="majorHAnsi" w:hAnsiTheme="majorHAnsi"/>
                                <w:color w:val="000000"/>
                                <w:sz w:val="24"/>
                                <w:szCs w:val="24"/>
                              </w:rPr>
                              <w:t>Inkludering. Tiltak som bidrar til mindre ulikhet i samfunnet.</w:t>
                            </w:r>
                            <w:r w:rsidRPr="00010666">
                              <w:rPr>
                                <w:rFonts w:asciiTheme="majorHAnsi" w:hAnsiTheme="majorHAnsi"/>
                                <w:color w:val="000000"/>
                                <w:sz w:val="24"/>
                                <w:szCs w:val="24"/>
                              </w:rPr>
                              <w:br/>
                              <w:t>Søknadsfrister 15 februar, 15 august 15 november</w:t>
                            </w:r>
                          </w:p>
                          <w:p w14:paraId="01D8D5F8" w14:textId="77777777" w:rsidR="00010666" w:rsidRPr="00010666" w:rsidRDefault="00010666" w:rsidP="00010666">
                            <w:pPr>
                              <w:rPr>
                                <w:rFonts w:asciiTheme="majorHAnsi" w:hAnsiTheme="majorHAnsi"/>
                                <w:sz w:val="24"/>
                                <w:szCs w:val="24"/>
                                <w:u w:val="single"/>
                              </w:rPr>
                            </w:pPr>
                            <w:r w:rsidRPr="00B143E9">
                              <w:rPr>
                                <w:rFonts w:asciiTheme="majorHAnsi" w:hAnsiTheme="majorHAnsi"/>
                                <w:b/>
                                <w:bCs/>
                                <w:sz w:val="24"/>
                                <w:szCs w:val="24"/>
                                <w:u w:val="single"/>
                              </w:rPr>
                              <w:t>DAM stiftelsen:</w:t>
                            </w:r>
                            <w:r>
                              <w:rPr>
                                <w:rFonts w:asciiTheme="majorHAnsi" w:hAnsiTheme="majorHAnsi"/>
                                <w:b/>
                                <w:bCs/>
                                <w:sz w:val="24"/>
                                <w:szCs w:val="24"/>
                                <w:u w:val="single"/>
                              </w:rPr>
                              <w:br/>
                            </w:r>
                            <w:r w:rsidRPr="00010666">
                              <w:rPr>
                                <w:rFonts w:asciiTheme="majorHAnsi" w:hAnsiTheme="majorHAnsi"/>
                                <w:sz w:val="24"/>
                                <w:szCs w:val="24"/>
                              </w:rPr>
                              <w:t xml:space="preserve">Ekspress: støtter enkeltstående prosjekter og tiltak med søkelys på lokal aktivitet og frivillighet. </w:t>
                            </w:r>
                            <w:r w:rsidRPr="00010666">
                              <w:rPr>
                                <w:rFonts w:asciiTheme="majorHAnsi" w:hAnsiTheme="majorHAnsi"/>
                                <w:sz w:val="24"/>
                                <w:szCs w:val="24"/>
                              </w:rPr>
                              <w:br/>
                              <w:t>Helse: støtter tidsavgrensede helseprosjekter og -tiltak rettet mot målgrupper i Norge som fremmer levekår, fysisk og psykisk helse, mestring, livskvalitet eller sosial deltakelse.</w:t>
                            </w:r>
                            <w:r w:rsidRPr="00010666">
                              <w:rPr>
                                <w:rFonts w:asciiTheme="majorHAnsi" w:hAnsiTheme="majorHAnsi"/>
                                <w:sz w:val="24"/>
                                <w:szCs w:val="24"/>
                              </w:rPr>
                              <w:br/>
                              <w:t>Ingen av de programmene har søknadsfrist</w:t>
                            </w:r>
                          </w:p>
                          <w:p w14:paraId="76954AB4" w14:textId="73E6A17E" w:rsidR="00010666" w:rsidRPr="00B143E9" w:rsidRDefault="00010666" w:rsidP="00010666">
                            <w:pPr>
                              <w:rPr>
                                <w:rFonts w:asciiTheme="majorHAnsi" w:hAnsiTheme="majorHAnsi"/>
                                <w:b/>
                                <w:bCs/>
                                <w:sz w:val="24"/>
                                <w:szCs w:val="24"/>
                                <w:u w:val="single"/>
                              </w:rPr>
                            </w:pPr>
                            <w:r w:rsidRPr="00B143E9">
                              <w:rPr>
                                <w:rFonts w:asciiTheme="majorHAnsi" w:hAnsiTheme="majorHAnsi"/>
                                <w:b/>
                                <w:bCs/>
                                <w:sz w:val="24"/>
                                <w:szCs w:val="24"/>
                                <w:u w:val="single"/>
                              </w:rPr>
                              <w:t>Funkis:</w:t>
                            </w:r>
                            <w:r>
                              <w:rPr>
                                <w:rFonts w:asciiTheme="majorHAnsi" w:hAnsiTheme="majorHAnsi"/>
                                <w:b/>
                                <w:bCs/>
                                <w:sz w:val="24"/>
                                <w:szCs w:val="24"/>
                                <w:u w:val="single"/>
                              </w:rPr>
                              <w:br/>
                            </w:r>
                            <w:r w:rsidRPr="00010666">
                              <w:rPr>
                                <w:rFonts w:asciiTheme="majorHAnsi" w:hAnsiTheme="majorHAnsi"/>
                                <w:sz w:val="24"/>
                                <w:szCs w:val="24"/>
                              </w:rPr>
                              <w:t>Jobber for mennesker med nedsatt funksjonsevne, og kronisk syke. Der har du muligheten til å søke støtte til kurs. Et KURS er: en lærings -eller mestringsaktivitet som foregår over et bestemt tidsrom. Et kurs kan være fra lokalhistorie, strikking. Trim til faglige kurs om diagnoser eller opplæring i forbindelse med styrearbeid.</w:t>
                            </w:r>
                          </w:p>
                          <w:p w14:paraId="585FE3C3" w14:textId="754E5CB8" w:rsidR="00010666" w:rsidRPr="00F154EC" w:rsidRDefault="00010666" w:rsidP="00010666">
                            <w:pPr>
                              <w:rPr>
                                <w:rFonts w:asciiTheme="majorHAnsi" w:hAnsiTheme="majorHAnsi"/>
                                <w:b/>
                                <w:bCs/>
                                <w:sz w:val="24"/>
                                <w:szCs w:val="24"/>
                              </w:rPr>
                            </w:pPr>
                            <w:r>
                              <w:rPr>
                                <w:rFonts w:asciiTheme="majorHAnsi" w:hAnsiTheme="majorHAnsi"/>
                                <w:b/>
                                <w:bCs/>
                                <w:sz w:val="24"/>
                                <w:szCs w:val="24"/>
                              </w:rPr>
                              <w:t>Har du spørsmål kan du ringe våre studieledere i Troms og Finnmark:</w:t>
                            </w:r>
                            <w:r>
                              <w:rPr>
                                <w:rFonts w:asciiTheme="majorHAnsi" w:hAnsiTheme="majorHAnsi"/>
                                <w:b/>
                                <w:bCs/>
                                <w:sz w:val="24"/>
                                <w:szCs w:val="24"/>
                              </w:rPr>
                              <w:br/>
                              <w:t xml:space="preserve">Torhild </w:t>
                            </w:r>
                            <w:proofErr w:type="spellStart"/>
                            <w:r>
                              <w:rPr>
                                <w:rFonts w:asciiTheme="majorHAnsi" w:hAnsiTheme="majorHAnsi"/>
                                <w:b/>
                                <w:bCs/>
                                <w:sz w:val="24"/>
                                <w:szCs w:val="24"/>
                              </w:rPr>
                              <w:t>mob</w:t>
                            </w:r>
                            <w:proofErr w:type="spellEnd"/>
                            <w:r>
                              <w:rPr>
                                <w:rFonts w:asciiTheme="majorHAnsi" w:hAnsiTheme="majorHAnsi"/>
                                <w:b/>
                                <w:bCs/>
                                <w:sz w:val="24"/>
                                <w:szCs w:val="24"/>
                              </w:rPr>
                              <w:t xml:space="preserve">. 918 04 807 og Bente </w:t>
                            </w:r>
                            <w:proofErr w:type="spellStart"/>
                            <w:r>
                              <w:rPr>
                                <w:rFonts w:asciiTheme="majorHAnsi" w:hAnsiTheme="majorHAnsi"/>
                                <w:b/>
                                <w:bCs/>
                                <w:sz w:val="24"/>
                                <w:szCs w:val="24"/>
                              </w:rPr>
                              <w:t>mob</w:t>
                            </w:r>
                            <w:proofErr w:type="spellEnd"/>
                            <w:r>
                              <w:rPr>
                                <w:rFonts w:asciiTheme="majorHAnsi" w:hAnsiTheme="majorHAnsi"/>
                                <w:b/>
                                <w:bCs/>
                                <w:sz w:val="24"/>
                                <w:szCs w:val="24"/>
                              </w:rPr>
                              <w:t>. 952 09 962</w:t>
                            </w:r>
                          </w:p>
                          <w:p w14:paraId="7FFF8F1D" w14:textId="6A77D440" w:rsidR="00317EF4" w:rsidRPr="000E1187" w:rsidRDefault="00317EF4" w:rsidP="00010666"/>
                        </w:txbxContent>
                      </wps:txbx>
                      <wps:bodyPr rot="0" vert="horz" wrap="square" lIns="180000" tIns="180000" rIns="180000" bIns="72000" anchor="t" anchorCtr="0">
                        <a:spAutoFit/>
                      </wps:bodyPr>
                    </wps:wsp>
                  </a:graphicData>
                </a:graphic>
                <wp14:sizeRelH relativeFrom="margin">
                  <wp14:pctWidth>0</wp14:pctWidth>
                </wp14:sizeRelH>
                <wp14:sizeRelV relativeFrom="margin">
                  <wp14:pctHeight>0</wp14:pctHeight>
                </wp14:sizeRelV>
              </wp:anchor>
            </w:drawing>
          </mc:Choice>
          <mc:Fallback>
            <w:pict>
              <v:shape w14:anchorId="183AEE13" id="_x0000_s1029" type="#_x0000_t202" style="position:absolute;margin-left:-3pt;margin-top:19.75pt;width:232.45pt;height:181.7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PHwGwIAACIEAAAOAAAAZHJzL2Uyb0RvYy54bWysU9uO2jAQfa/Uf7D8XgJsWdiIsNrCUlXa&#13;&#10;XqRtP8A4DrHqeNyxIaFf37ET2NK+VX2xPPb4nJkzx8v7rjHsqNBrsAWfjMacKSuh1HZf8G9ft28W&#13;&#10;nPkgbCkMWFXwk/L8fvX61bJ1uZpCDaZUyAjE+rx1Ba9DcHmWeVmrRvgROGXpsgJsRKAQ91mJoiX0&#13;&#10;xmTT8fg2awFLhyCV93S66S/5KuFXlZLhc1V5FZgpONUW0opp3cU1Wy1Fvkfhai2HMsQ/VNEIbYn0&#13;&#10;ArURQbAD6r+gGi0RPFRhJKHJoKq0VKkH6mYy/qOb51o4lXohcby7yOT/H6z8dHx2X5CF7h10NMDU&#13;&#10;hHdPIL97ZmFdC7tXD4jQ1kqURDyJkmWt8/nwNErtcx9Bdu1HKGnI4hAgAXUVNlEV6pMROg3gdBFd&#13;&#10;dYFJOpzezWiQdCXpbnoznt9SEDlEfn7u0If3ChoWNwVHmmqCF8cnH/rUc0pk82B0udXGpAD3u7VB&#13;&#10;dhTkgLv5ZvE4798aV4v+9C3Rnyl9n57or3CMZS0BzKaz9NxCJEjuaXQgCxvdFHwRkQZTRb0ebZlS&#13;&#10;gtCm31NXxg4CRs169UK365guC34TO4967qA8kaIIvWPph9GmBvzJWUtuLbj/cRCoODMfbJxKYiZ/&#13;&#10;X0V4Fe1SNO/FFlYSWsEDZ/12HdKvSJK5BxrgVidpX4oZqiYjJnWGTxOd/nucsl6+9uoXAAAA//8D&#13;&#10;AFBLAwQUAAYACAAAACEAw0WDw+UAAAAOAQAADwAAAGRycy9kb3ducmV2LnhtbEyPQUvDQBCF74L/&#13;&#10;YRnBi7QbqwlNmk2xSpGil7aC120yJtHd2ZDdpqm/3vGkl2GGx3vzvnw5WiMG7H3rSMHtNAKBVLqq&#13;&#10;pVrB2349mYPwQVOljSNUcEYPy+LyItdZ5U60xWEXasEh5DOtoAmhy6T0ZYNW+6nrkFj7cL3Vgc++&#13;&#10;llWvTxxujZxFUSKtbok/NLrDxwbLr93RKtisbtbfL/Hwnnj5vDKf59cOx1Kp66vxacHjYQEi4Bj+&#13;&#10;HPDLwP2h4GIHd6TKC6NgkjBPUHCXxiBYv4/nKYgDL9EsBVnk8j9G8QMAAP//AwBQSwECLQAUAAYA&#13;&#10;CAAAACEAtoM4kv4AAADhAQAAEwAAAAAAAAAAAAAAAAAAAAAAW0NvbnRlbnRfVHlwZXNdLnhtbFBL&#13;&#10;AQItABQABgAIAAAAIQA4/SH/1gAAAJQBAAALAAAAAAAAAAAAAAAAAC8BAABfcmVscy8ucmVsc1BL&#13;&#10;AQItABQABgAIAAAAIQDIVPHwGwIAACIEAAAOAAAAAAAAAAAAAAAAAC4CAABkcnMvZTJvRG9jLnht&#13;&#10;bFBLAQItABQABgAIAAAAIQDDRYPD5QAAAA4BAAAPAAAAAAAAAAAAAAAAAHUEAABkcnMvZG93bnJl&#13;&#10;di54bWxQSwUGAAAAAAQABADzAAAAhwUAAAAA&#13;&#10;" fillcolor="#97d8e7" stroked="f">
                <v:fill opacity="26214f"/>
                <v:textbox style="mso-fit-shape-to-text:t" inset="5mm,5mm,5mm,2mm">
                  <w:txbxContent>
                    <w:p w14:paraId="040427B1" w14:textId="2AA01A88" w:rsidR="00317EF4" w:rsidRDefault="00010666" w:rsidP="00D23E0A">
                      <w:pPr>
                        <w:pStyle w:val="Overskrift1"/>
                      </w:pPr>
                      <w:r>
                        <w:t xml:space="preserve">Her kan lokallaget søke </w:t>
                      </w:r>
                      <w:r w:rsidR="00E82FD1">
                        <w:t>midler</w:t>
                      </w:r>
                    </w:p>
                    <w:p w14:paraId="2B65F79C" w14:textId="77777777" w:rsidR="00010666" w:rsidRPr="00010666" w:rsidRDefault="00010666" w:rsidP="00010666">
                      <w:pPr>
                        <w:rPr>
                          <w:rFonts w:asciiTheme="majorHAnsi" w:hAnsiTheme="majorHAnsi"/>
                          <w:sz w:val="24"/>
                          <w:szCs w:val="24"/>
                          <w:u w:val="single"/>
                        </w:rPr>
                      </w:pPr>
                      <w:r w:rsidRPr="00B143E9">
                        <w:rPr>
                          <w:rFonts w:asciiTheme="majorHAnsi" w:hAnsiTheme="majorHAnsi"/>
                          <w:b/>
                          <w:bCs/>
                          <w:sz w:val="24"/>
                          <w:szCs w:val="24"/>
                          <w:u w:val="single"/>
                        </w:rPr>
                        <w:t>Sparebankstiftelsen støtter:</w:t>
                      </w:r>
                      <w:r>
                        <w:rPr>
                          <w:rFonts w:asciiTheme="majorHAnsi" w:hAnsiTheme="majorHAnsi"/>
                          <w:b/>
                          <w:bCs/>
                          <w:sz w:val="24"/>
                          <w:szCs w:val="24"/>
                          <w:u w:val="single"/>
                        </w:rPr>
                        <w:br/>
                      </w:r>
                      <w:r w:rsidRPr="00010666">
                        <w:rPr>
                          <w:rFonts w:asciiTheme="majorHAnsi" w:hAnsiTheme="majorHAnsi"/>
                          <w:color w:val="000000"/>
                          <w:sz w:val="24"/>
                          <w:szCs w:val="24"/>
                        </w:rPr>
                        <w:t>Fritidstilbud som fremmer trivsel og aktivitet (gjelder ikke idrettslag).</w:t>
                      </w:r>
                      <w:r w:rsidRPr="00010666">
                        <w:rPr>
                          <w:rFonts w:asciiTheme="majorHAnsi" w:hAnsiTheme="majorHAnsi"/>
                          <w:sz w:val="24"/>
                          <w:szCs w:val="24"/>
                          <w:u w:val="single"/>
                        </w:rPr>
                        <w:br/>
                      </w:r>
                      <w:r w:rsidRPr="00010666">
                        <w:rPr>
                          <w:rFonts w:asciiTheme="majorHAnsi" w:hAnsiTheme="majorHAnsi"/>
                          <w:color w:val="000000"/>
                          <w:sz w:val="24"/>
                          <w:szCs w:val="24"/>
                        </w:rPr>
                        <w:t>Inkludering. Tiltak som bidrar til mindre ulikhet i samfunnet.</w:t>
                      </w:r>
                      <w:r w:rsidRPr="00010666">
                        <w:rPr>
                          <w:rFonts w:asciiTheme="majorHAnsi" w:hAnsiTheme="majorHAnsi"/>
                          <w:color w:val="000000"/>
                          <w:sz w:val="24"/>
                          <w:szCs w:val="24"/>
                        </w:rPr>
                        <w:br/>
                        <w:t>Søknadsfrister 15 februar, 15 august 15 november</w:t>
                      </w:r>
                    </w:p>
                    <w:p w14:paraId="01D8D5F8" w14:textId="77777777" w:rsidR="00010666" w:rsidRPr="00010666" w:rsidRDefault="00010666" w:rsidP="00010666">
                      <w:pPr>
                        <w:rPr>
                          <w:rFonts w:asciiTheme="majorHAnsi" w:hAnsiTheme="majorHAnsi"/>
                          <w:sz w:val="24"/>
                          <w:szCs w:val="24"/>
                          <w:u w:val="single"/>
                        </w:rPr>
                      </w:pPr>
                      <w:r w:rsidRPr="00B143E9">
                        <w:rPr>
                          <w:rFonts w:asciiTheme="majorHAnsi" w:hAnsiTheme="majorHAnsi"/>
                          <w:b/>
                          <w:bCs/>
                          <w:sz w:val="24"/>
                          <w:szCs w:val="24"/>
                          <w:u w:val="single"/>
                        </w:rPr>
                        <w:t>DAM stiftelsen:</w:t>
                      </w:r>
                      <w:r>
                        <w:rPr>
                          <w:rFonts w:asciiTheme="majorHAnsi" w:hAnsiTheme="majorHAnsi"/>
                          <w:b/>
                          <w:bCs/>
                          <w:sz w:val="24"/>
                          <w:szCs w:val="24"/>
                          <w:u w:val="single"/>
                        </w:rPr>
                        <w:br/>
                      </w:r>
                      <w:r w:rsidRPr="00010666">
                        <w:rPr>
                          <w:rFonts w:asciiTheme="majorHAnsi" w:hAnsiTheme="majorHAnsi"/>
                          <w:sz w:val="24"/>
                          <w:szCs w:val="24"/>
                        </w:rPr>
                        <w:t xml:space="preserve">Ekspress: støtter enkeltstående prosjekter og tiltak med søkelys på lokal aktivitet og frivillighet. </w:t>
                      </w:r>
                      <w:r w:rsidRPr="00010666">
                        <w:rPr>
                          <w:rFonts w:asciiTheme="majorHAnsi" w:hAnsiTheme="majorHAnsi"/>
                          <w:sz w:val="24"/>
                          <w:szCs w:val="24"/>
                        </w:rPr>
                        <w:br/>
                        <w:t>Helse: støtter tidsavgrensede helseprosjekter og -tiltak rettet mot målgrupper i Norge som fremmer levekår, fysisk og psykisk helse, mestring, livskvalitet eller sosial deltakelse.</w:t>
                      </w:r>
                      <w:r w:rsidRPr="00010666">
                        <w:rPr>
                          <w:rFonts w:asciiTheme="majorHAnsi" w:hAnsiTheme="majorHAnsi"/>
                          <w:sz w:val="24"/>
                          <w:szCs w:val="24"/>
                        </w:rPr>
                        <w:br/>
                        <w:t>Ingen av de programmene har søknadsfrist</w:t>
                      </w:r>
                    </w:p>
                    <w:p w14:paraId="76954AB4" w14:textId="73E6A17E" w:rsidR="00010666" w:rsidRPr="00B143E9" w:rsidRDefault="00010666" w:rsidP="00010666">
                      <w:pPr>
                        <w:rPr>
                          <w:rFonts w:asciiTheme="majorHAnsi" w:hAnsiTheme="majorHAnsi"/>
                          <w:b/>
                          <w:bCs/>
                          <w:sz w:val="24"/>
                          <w:szCs w:val="24"/>
                          <w:u w:val="single"/>
                        </w:rPr>
                      </w:pPr>
                      <w:r w:rsidRPr="00B143E9">
                        <w:rPr>
                          <w:rFonts w:asciiTheme="majorHAnsi" w:hAnsiTheme="majorHAnsi"/>
                          <w:b/>
                          <w:bCs/>
                          <w:sz w:val="24"/>
                          <w:szCs w:val="24"/>
                          <w:u w:val="single"/>
                        </w:rPr>
                        <w:t>Funkis:</w:t>
                      </w:r>
                      <w:r>
                        <w:rPr>
                          <w:rFonts w:asciiTheme="majorHAnsi" w:hAnsiTheme="majorHAnsi"/>
                          <w:b/>
                          <w:bCs/>
                          <w:sz w:val="24"/>
                          <w:szCs w:val="24"/>
                          <w:u w:val="single"/>
                        </w:rPr>
                        <w:br/>
                      </w:r>
                      <w:r w:rsidRPr="00010666">
                        <w:rPr>
                          <w:rFonts w:asciiTheme="majorHAnsi" w:hAnsiTheme="majorHAnsi"/>
                          <w:sz w:val="24"/>
                          <w:szCs w:val="24"/>
                        </w:rPr>
                        <w:t>Jobber for mennesker med nedsatt funksjonsevne, og kronisk syke. Der har du muligheten til å søke støtte til kurs. Et KURS er: en lærings -eller mestringsaktivitet som foregår over et bestemt tidsrom. Et kurs kan være fra lokalhistorie, strikking. Trim til faglige kurs om diagnoser eller opplæring i forbindelse med styrearbeid.</w:t>
                      </w:r>
                    </w:p>
                    <w:p w14:paraId="585FE3C3" w14:textId="754E5CB8" w:rsidR="00010666" w:rsidRPr="00F154EC" w:rsidRDefault="00010666" w:rsidP="00010666">
                      <w:pPr>
                        <w:rPr>
                          <w:rFonts w:asciiTheme="majorHAnsi" w:hAnsiTheme="majorHAnsi"/>
                          <w:b/>
                          <w:bCs/>
                          <w:sz w:val="24"/>
                          <w:szCs w:val="24"/>
                        </w:rPr>
                      </w:pPr>
                      <w:r>
                        <w:rPr>
                          <w:rFonts w:asciiTheme="majorHAnsi" w:hAnsiTheme="majorHAnsi"/>
                          <w:b/>
                          <w:bCs/>
                          <w:sz w:val="24"/>
                          <w:szCs w:val="24"/>
                        </w:rPr>
                        <w:t>Har du spørsmål kan du ringe våre studieledere i Troms og Finnmark:</w:t>
                      </w:r>
                      <w:r>
                        <w:rPr>
                          <w:rFonts w:asciiTheme="majorHAnsi" w:hAnsiTheme="majorHAnsi"/>
                          <w:b/>
                          <w:bCs/>
                          <w:sz w:val="24"/>
                          <w:szCs w:val="24"/>
                        </w:rPr>
                        <w:br/>
                        <w:t xml:space="preserve">Torhild </w:t>
                      </w:r>
                      <w:proofErr w:type="spellStart"/>
                      <w:r>
                        <w:rPr>
                          <w:rFonts w:asciiTheme="majorHAnsi" w:hAnsiTheme="majorHAnsi"/>
                          <w:b/>
                          <w:bCs/>
                          <w:sz w:val="24"/>
                          <w:szCs w:val="24"/>
                        </w:rPr>
                        <w:t>mob</w:t>
                      </w:r>
                      <w:proofErr w:type="spellEnd"/>
                      <w:r>
                        <w:rPr>
                          <w:rFonts w:asciiTheme="majorHAnsi" w:hAnsiTheme="majorHAnsi"/>
                          <w:b/>
                          <w:bCs/>
                          <w:sz w:val="24"/>
                          <w:szCs w:val="24"/>
                        </w:rPr>
                        <w:t xml:space="preserve">. 918 04 807 og Bente </w:t>
                      </w:r>
                      <w:proofErr w:type="spellStart"/>
                      <w:r>
                        <w:rPr>
                          <w:rFonts w:asciiTheme="majorHAnsi" w:hAnsiTheme="majorHAnsi"/>
                          <w:b/>
                          <w:bCs/>
                          <w:sz w:val="24"/>
                          <w:szCs w:val="24"/>
                        </w:rPr>
                        <w:t>mob</w:t>
                      </w:r>
                      <w:proofErr w:type="spellEnd"/>
                      <w:r>
                        <w:rPr>
                          <w:rFonts w:asciiTheme="majorHAnsi" w:hAnsiTheme="majorHAnsi"/>
                          <w:b/>
                          <w:bCs/>
                          <w:sz w:val="24"/>
                          <w:szCs w:val="24"/>
                        </w:rPr>
                        <w:t>. 952 09 962</w:t>
                      </w:r>
                    </w:p>
                    <w:p w14:paraId="7FFF8F1D" w14:textId="6A77D440" w:rsidR="00317EF4" w:rsidRPr="000E1187" w:rsidRDefault="00317EF4" w:rsidP="00010666"/>
                  </w:txbxContent>
                </v:textbox>
                <w10:wrap type="topAndBottom" anchorx="margin"/>
              </v:shape>
            </w:pict>
          </mc:Fallback>
        </mc:AlternateContent>
      </w:r>
      <w:r w:rsidR="00892D00" w:rsidRPr="003147D4">
        <w:rPr>
          <w:rFonts w:asciiTheme="minorHAnsi" w:hAnsiTheme="minorHAnsi" w:cstheme="minorHAnsi"/>
          <w:color w:val="000000"/>
          <w:sz w:val="22"/>
          <w:szCs w:val="22"/>
        </w:rPr>
        <w:t xml:space="preserve">Kursavgiften er kr. </w:t>
      </w:r>
      <w:proofErr w:type="gramStart"/>
      <w:r w:rsidR="00892D00" w:rsidRPr="003147D4">
        <w:rPr>
          <w:rFonts w:asciiTheme="minorHAnsi" w:hAnsiTheme="minorHAnsi" w:cstheme="minorHAnsi"/>
          <w:color w:val="000000"/>
          <w:sz w:val="22"/>
          <w:szCs w:val="22"/>
        </w:rPr>
        <w:t>1.000,-</w:t>
      </w:r>
      <w:proofErr w:type="gramEnd"/>
      <w:r w:rsidR="00892D00" w:rsidRPr="003147D4">
        <w:rPr>
          <w:rFonts w:asciiTheme="minorHAnsi" w:hAnsiTheme="minorHAnsi" w:cstheme="minorHAnsi"/>
          <w:color w:val="000000"/>
          <w:sz w:val="22"/>
          <w:szCs w:val="22"/>
        </w:rPr>
        <w:t xml:space="preserve"> pr. person</w:t>
      </w:r>
    </w:p>
    <w:p w14:paraId="1D56AFDE" w14:textId="77777777" w:rsidR="00191726" w:rsidRDefault="00191726" w:rsidP="002D7C1C">
      <w:pPr>
        <w:pStyle w:val="NormalWeb"/>
        <w:rPr>
          <w:rFonts w:asciiTheme="minorHAnsi" w:hAnsiTheme="minorHAnsi" w:cstheme="minorHAnsi"/>
          <w:color w:val="000000"/>
          <w:sz w:val="22"/>
          <w:szCs w:val="22"/>
        </w:rPr>
      </w:pPr>
    </w:p>
    <w:p w14:paraId="72576D4C" w14:textId="32F972AC" w:rsidR="00FB4BE1" w:rsidRDefault="00FB4BE1" w:rsidP="00FB4BE1">
      <w:pPr>
        <w:pStyle w:val="Overskrift1"/>
      </w:pPr>
      <w:r>
        <w:t>Velferdsmidler 2025</w:t>
      </w:r>
    </w:p>
    <w:p w14:paraId="18AD16D1" w14:textId="613319A3" w:rsidR="00FB4BE1" w:rsidRPr="00FB4BE1" w:rsidRDefault="00FB4BE1" w:rsidP="00FB4BE1">
      <w:pPr>
        <w:spacing w:after="0"/>
        <w:rPr>
          <w:b/>
          <w:bCs/>
        </w:rPr>
      </w:pPr>
      <w:r w:rsidRPr="00FB4BE1">
        <w:rPr>
          <w:b/>
          <w:bCs/>
        </w:rPr>
        <w:t>Frist for søknad av velferdsmidler er 15. mars</w:t>
      </w:r>
    </w:p>
    <w:p w14:paraId="79C2CA89" w14:textId="60189332" w:rsidR="00FB4BE1" w:rsidRPr="00FB4BE1" w:rsidRDefault="00FB4BE1" w:rsidP="00FB4BE1">
      <w:pPr>
        <w:pStyle w:val="xmsonormal"/>
        <w:shd w:val="clear" w:color="auto" w:fill="FFFFFF"/>
        <w:spacing w:before="0" w:beforeAutospacing="0" w:after="0" w:afterAutospacing="0"/>
        <w:rPr>
          <w:rFonts w:ascii="Aptos" w:hAnsi="Aptos"/>
          <w:color w:val="242424"/>
          <w:sz w:val="20"/>
          <w:szCs w:val="20"/>
        </w:rPr>
      </w:pPr>
      <w:r w:rsidRPr="00FB4BE1">
        <w:rPr>
          <w:rFonts w:ascii="Aptos" w:hAnsi="Aptos"/>
          <w:b/>
          <w:bCs/>
          <w:color w:val="242424"/>
          <w:sz w:val="20"/>
          <w:szCs w:val="20"/>
        </w:rPr>
        <w:t>Søknadskriterier:</w:t>
      </w:r>
    </w:p>
    <w:p w14:paraId="40E0DFA2" w14:textId="65D01840" w:rsidR="00FB4BE1" w:rsidRPr="00FB4BE1" w:rsidRDefault="00FB4BE1" w:rsidP="00FB4BE1">
      <w:pPr>
        <w:pStyle w:val="xmsonormal"/>
        <w:numPr>
          <w:ilvl w:val="0"/>
          <w:numId w:val="22"/>
        </w:numPr>
        <w:shd w:val="clear" w:color="auto" w:fill="FFFFFF"/>
        <w:spacing w:before="0" w:beforeAutospacing="0" w:after="0" w:afterAutospacing="0"/>
        <w:rPr>
          <w:rFonts w:ascii="Aptos" w:hAnsi="Aptos" w:cs="Segoe UI"/>
          <w:color w:val="242424"/>
          <w:sz w:val="20"/>
          <w:szCs w:val="20"/>
        </w:rPr>
      </w:pPr>
      <w:r w:rsidRPr="00FB4BE1">
        <w:rPr>
          <w:rFonts w:ascii="Aptos" w:hAnsi="Aptos" w:cs="Segoe UI"/>
          <w:b/>
          <w:bCs/>
          <w:color w:val="242424"/>
          <w:sz w:val="20"/>
          <w:szCs w:val="20"/>
        </w:rPr>
        <w:t>Fylkes- og lokallag søker hver for seg. </w:t>
      </w:r>
      <w:r w:rsidRPr="00FB4BE1">
        <w:rPr>
          <w:rFonts w:ascii="Aptos" w:hAnsi="Aptos" w:cs="Segoe UI"/>
          <w:color w:val="242424"/>
          <w:sz w:val="20"/>
          <w:szCs w:val="20"/>
          <w:bdr w:val="none" w:sz="0" w:space="0" w:color="auto" w:frame="1"/>
          <w:shd w:val="clear" w:color="auto" w:fill="FFFF00"/>
        </w:rPr>
        <w:t>(NB! Dette er nytt for 2025)</w:t>
      </w:r>
    </w:p>
    <w:p w14:paraId="0DF0190E" w14:textId="77777777" w:rsidR="00FB4BE1" w:rsidRPr="00FB4BE1" w:rsidRDefault="00FB4BE1" w:rsidP="00FB4BE1">
      <w:pPr>
        <w:pStyle w:val="xmsonormal"/>
        <w:numPr>
          <w:ilvl w:val="0"/>
          <w:numId w:val="22"/>
        </w:numPr>
        <w:shd w:val="clear" w:color="auto" w:fill="FFFFFF"/>
        <w:spacing w:before="0" w:beforeAutospacing="0" w:after="0" w:afterAutospacing="0"/>
        <w:rPr>
          <w:rFonts w:ascii="Aptos" w:hAnsi="Aptos" w:cs="Segoe UI"/>
          <w:color w:val="242424"/>
          <w:sz w:val="20"/>
          <w:szCs w:val="20"/>
        </w:rPr>
      </w:pPr>
      <w:r w:rsidRPr="00FB4BE1">
        <w:rPr>
          <w:rFonts w:ascii="Aptos" w:hAnsi="Aptos" w:cs="Segoe UI"/>
          <w:b/>
          <w:bCs/>
          <w:color w:val="242424"/>
          <w:sz w:val="20"/>
          <w:szCs w:val="20"/>
        </w:rPr>
        <w:t>Behovsprøving:</w:t>
      </w:r>
      <w:r w:rsidRPr="00FB4BE1">
        <w:rPr>
          <w:rFonts w:ascii="Aptos" w:hAnsi="Aptos" w:cs="Segoe UI"/>
          <w:color w:val="242424"/>
          <w:sz w:val="20"/>
          <w:szCs w:val="20"/>
        </w:rPr>
        <w:t> Sentralstyret har vedtatt at velferdsmidlene behovsprøves.</w:t>
      </w:r>
    </w:p>
    <w:p w14:paraId="4EFDE156" w14:textId="77777777" w:rsidR="00FB4BE1" w:rsidRPr="00FB4BE1" w:rsidRDefault="00FB4BE1" w:rsidP="00FB4BE1">
      <w:pPr>
        <w:pStyle w:val="xmsonormal"/>
        <w:numPr>
          <w:ilvl w:val="0"/>
          <w:numId w:val="22"/>
        </w:numPr>
        <w:shd w:val="clear" w:color="auto" w:fill="FFFFFF"/>
        <w:spacing w:before="0" w:beforeAutospacing="0" w:after="0" w:afterAutospacing="0"/>
        <w:rPr>
          <w:rFonts w:ascii="Aptos" w:hAnsi="Aptos" w:cs="Segoe UI"/>
          <w:color w:val="242424"/>
          <w:sz w:val="20"/>
          <w:szCs w:val="20"/>
        </w:rPr>
      </w:pPr>
      <w:r w:rsidRPr="00FB4BE1">
        <w:rPr>
          <w:rFonts w:ascii="Aptos" w:hAnsi="Aptos" w:cs="Segoe UI"/>
          <w:b/>
          <w:bCs/>
          <w:color w:val="242424"/>
          <w:sz w:val="20"/>
          <w:szCs w:val="20"/>
        </w:rPr>
        <w:t>Tilskuddet skal komme så mange medlemmer til gode som mulig.</w:t>
      </w:r>
    </w:p>
    <w:p w14:paraId="7CBA835E" w14:textId="77777777" w:rsidR="00FB4BE1" w:rsidRPr="00FB4BE1" w:rsidRDefault="00FB4BE1" w:rsidP="00FB4BE1">
      <w:pPr>
        <w:pStyle w:val="xmsonormal"/>
        <w:numPr>
          <w:ilvl w:val="0"/>
          <w:numId w:val="22"/>
        </w:numPr>
        <w:shd w:val="clear" w:color="auto" w:fill="FFFFFF"/>
        <w:spacing w:before="0" w:beforeAutospacing="0" w:after="0" w:afterAutospacing="0"/>
        <w:rPr>
          <w:rFonts w:ascii="Aptos" w:hAnsi="Aptos" w:cs="Segoe UI"/>
          <w:color w:val="242424"/>
          <w:sz w:val="20"/>
          <w:szCs w:val="20"/>
        </w:rPr>
      </w:pPr>
      <w:r w:rsidRPr="00FB4BE1">
        <w:rPr>
          <w:rFonts w:ascii="Aptos" w:hAnsi="Aptos" w:cs="Segoe UI"/>
          <w:b/>
          <w:bCs/>
          <w:color w:val="242424"/>
          <w:sz w:val="20"/>
          <w:szCs w:val="20"/>
        </w:rPr>
        <w:t>Tilskudd kan gis til aktiviteter / tiltak som støtter opp under målene i strategien.</w:t>
      </w:r>
      <w:r w:rsidRPr="00FB4BE1">
        <w:rPr>
          <w:rFonts w:ascii="Aptos" w:hAnsi="Aptos" w:cs="Segoe UI"/>
          <w:color w:val="242424"/>
          <w:sz w:val="20"/>
          <w:szCs w:val="20"/>
        </w:rPr>
        <w:t> Dette inkluderer:</w:t>
      </w:r>
    </w:p>
    <w:p w14:paraId="1A4EB944" w14:textId="77777777" w:rsidR="00FB4BE1" w:rsidRPr="00FB4BE1" w:rsidRDefault="00FB4BE1" w:rsidP="00FB4BE1">
      <w:pPr>
        <w:pStyle w:val="xmsonormal"/>
        <w:numPr>
          <w:ilvl w:val="1"/>
          <w:numId w:val="22"/>
        </w:numPr>
        <w:shd w:val="clear" w:color="auto" w:fill="FFFFFF"/>
        <w:spacing w:before="0" w:beforeAutospacing="0" w:after="0" w:afterAutospacing="0"/>
        <w:rPr>
          <w:rFonts w:ascii="Aptos" w:hAnsi="Aptos" w:cs="Segoe UI"/>
          <w:color w:val="242424"/>
          <w:sz w:val="20"/>
          <w:szCs w:val="20"/>
        </w:rPr>
      </w:pPr>
      <w:r w:rsidRPr="00FB4BE1">
        <w:rPr>
          <w:rFonts w:ascii="Aptos" w:hAnsi="Aptos" w:cs="Segoe UI"/>
          <w:color w:val="242424"/>
          <w:sz w:val="20"/>
          <w:szCs w:val="20"/>
        </w:rPr>
        <w:t>Økning av antall medlemmer, gjerne rettet mot nye målgrupper.</w:t>
      </w:r>
    </w:p>
    <w:p w14:paraId="592632CE" w14:textId="77777777" w:rsidR="00FB4BE1" w:rsidRPr="00FB4BE1" w:rsidRDefault="00FB4BE1" w:rsidP="00FB4BE1">
      <w:pPr>
        <w:pStyle w:val="xmsonormal"/>
        <w:numPr>
          <w:ilvl w:val="1"/>
          <w:numId w:val="22"/>
        </w:numPr>
        <w:shd w:val="clear" w:color="auto" w:fill="FFFFFF"/>
        <w:spacing w:before="0" w:beforeAutospacing="0" w:after="0" w:afterAutospacing="0"/>
        <w:rPr>
          <w:rFonts w:ascii="Aptos" w:hAnsi="Aptos" w:cs="Segoe UI"/>
          <w:color w:val="242424"/>
          <w:sz w:val="20"/>
          <w:szCs w:val="20"/>
        </w:rPr>
      </w:pPr>
      <w:r w:rsidRPr="00FB4BE1">
        <w:rPr>
          <w:rFonts w:ascii="Aptos" w:hAnsi="Aptos" w:cs="Segoe UI"/>
          <w:color w:val="242424"/>
          <w:sz w:val="20"/>
          <w:szCs w:val="20"/>
        </w:rPr>
        <w:t>Rekruttering av nye frivillige.</w:t>
      </w:r>
    </w:p>
    <w:p w14:paraId="1AA4527A" w14:textId="77777777" w:rsidR="00191726" w:rsidRDefault="00FB4BE1" w:rsidP="00731814">
      <w:pPr>
        <w:pStyle w:val="xmsonormal"/>
        <w:numPr>
          <w:ilvl w:val="1"/>
          <w:numId w:val="22"/>
        </w:numPr>
        <w:shd w:val="clear" w:color="auto" w:fill="FFFFFF"/>
        <w:spacing w:before="0" w:beforeAutospacing="0" w:after="0" w:afterAutospacing="0"/>
        <w:rPr>
          <w:rFonts w:ascii="Aptos" w:hAnsi="Aptos" w:cs="Segoe UI"/>
          <w:color w:val="242424"/>
          <w:sz w:val="20"/>
          <w:szCs w:val="20"/>
        </w:rPr>
      </w:pPr>
      <w:r w:rsidRPr="00FB4BE1">
        <w:rPr>
          <w:rFonts w:ascii="Aptos" w:hAnsi="Aptos" w:cs="Segoe UI"/>
          <w:color w:val="242424"/>
          <w:sz w:val="20"/>
          <w:szCs w:val="20"/>
        </w:rPr>
        <w:t>Økning av lokal aktivitet.</w:t>
      </w:r>
    </w:p>
    <w:p w14:paraId="599D052D" w14:textId="0CB5514F" w:rsidR="002B1C3B" w:rsidRDefault="00191726" w:rsidP="00191726">
      <w:pPr>
        <w:pStyle w:val="xmsonormal"/>
        <w:shd w:val="clear" w:color="auto" w:fill="FFFFFF"/>
        <w:spacing w:before="0" w:beforeAutospacing="0" w:after="0" w:afterAutospacing="0"/>
        <w:rPr>
          <w:rFonts w:ascii="Aptos" w:hAnsi="Aptos" w:cs="Segoe UI"/>
          <w:color w:val="242424"/>
          <w:sz w:val="20"/>
          <w:szCs w:val="20"/>
        </w:rPr>
      </w:pPr>
      <w:r>
        <w:rPr>
          <w:rFonts w:ascii="Aptos" w:hAnsi="Aptos" w:cs="Segoe UI"/>
          <w:color w:val="242424"/>
          <w:sz w:val="20"/>
          <w:szCs w:val="20"/>
        </w:rPr>
        <w:t xml:space="preserve">Alle lokallag skal ha fått </w:t>
      </w:r>
      <w:proofErr w:type="gramStart"/>
      <w:r>
        <w:rPr>
          <w:rFonts w:ascii="Aptos" w:hAnsi="Aptos" w:cs="Segoe UI"/>
          <w:color w:val="242424"/>
          <w:sz w:val="20"/>
          <w:szCs w:val="20"/>
        </w:rPr>
        <w:t>mail</w:t>
      </w:r>
      <w:proofErr w:type="gramEnd"/>
      <w:r>
        <w:rPr>
          <w:rFonts w:ascii="Aptos" w:hAnsi="Aptos" w:cs="Segoe UI"/>
          <w:color w:val="242424"/>
          <w:sz w:val="20"/>
          <w:szCs w:val="20"/>
        </w:rPr>
        <w:t xml:space="preserve"> om dette </w:t>
      </w:r>
      <w:r w:rsidRPr="00191726">
        <w:rPr>
          <w:rFonts w:ascii="Aptos" w:hAnsi="Aptos" w:cs="Segoe UI"/>
          <w:color w:val="242424"/>
          <w:sz w:val="20"/>
          <w:szCs w:val="20"/>
        </w:rPr>
        <w:sym w:font="Wingdings" w:char="F04A"/>
      </w:r>
    </w:p>
    <w:p w14:paraId="2BCB1A87" w14:textId="77777777" w:rsidR="00191726" w:rsidRPr="00FB4BE1" w:rsidRDefault="00191726" w:rsidP="00191726">
      <w:pPr>
        <w:pStyle w:val="xmsonormal"/>
        <w:shd w:val="clear" w:color="auto" w:fill="FFFFFF"/>
        <w:spacing w:before="0" w:beforeAutospacing="0" w:after="0" w:afterAutospacing="0"/>
        <w:rPr>
          <w:rFonts w:ascii="Aptos" w:hAnsi="Aptos" w:cs="Segoe UI"/>
          <w:color w:val="242424"/>
          <w:sz w:val="20"/>
          <w:szCs w:val="20"/>
        </w:rPr>
      </w:pPr>
    </w:p>
    <w:p w14:paraId="0B25BDEF" w14:textId="5FFAC6D4" w:rsidR="00427186" w:rsidRDefault="00731814" w:rsidP="00FD009A">
      <w:pPr>
        <w:pStyle w:val="Overskrift1"/>
        <w:spacing w:after="0"/>
        <w:rPr>
          <w:rFonts w:asciiTheme="minorHAnsi" w:hAnsiTheme="minorHAnsi" w:cstheme="minorHAnsi"/>
          <w:sz w:val="22"/>
          <w:szCs w:val="22"/>
        </w:rPr>
      </w:pPr>
      <w:r>
        <w:rPr>
          <w:rFonts w:asciiTheme="minorHAnsi" w:hAnsiTheme="minorHAnsi" w:cstheme="minorHAnsi"/>
          <w:sz w:val="22"/>
          <w:szCs w:val="22"/>
        </w:rPr>
        <w:t>Hjelp til årsmøteavvikling?</w:t>
      </w:r>
    </w:p>
    <w:p w14:paraId="7B053FA6" w14:textId="77777777" w:rsidR="00731814" w:rsidRDefault="00731814" w:rsidP="00731814">
      <w:r>
        <w:t>Er det noen lokallag som trenger litt støtte eller hjelp i forbindelse med avviklingen? Noen som vil ha besøk av noen fra fylkesstyret?</w:t>
      </w:r>
    </w:p>
    <w:p w14:paraId="5090A843" w14:textId="32CE049F" w:rsidR="002E2830" w:rsidRDefault="00731814" w:rsidP="00731814">
      <w:r>
        <w:t>Ta kontakt med meg, så ser vi hva vi kan gjøre.</w:t>
      </w:r>
      <w:r w:rsidR="002E2830" w:rsidRPr="00583F31">
        <w:rPr>
          <w:noProof/>
          <w:lang w:val="en-US"/>
        </w:rPr>
        <mc:AlternateContent>
          <mc:Choice Requires="wps">
            <w:drawing>
              <wp:anchor distT="0" distB="0" distL="114300" distR="114300" simplePos="0" relativeHeight="251683840" behindDoc="0" locked="1" layoutInCell="1" allowOverlap="1" wp14:anchorId="7B7873CB" wp14:editId="61FD79D9">
                <wp:simplePos x="0" y="0"/>
                <wp:positionH relativeFrom="margin">
                  <wp:posOffset>3311525</wp:posOffset>
                </wp:positionH>
                <wp:positionV relativeFrom="paragraph">
                  <wp:posOffset>353060</wp:posOffset>
                </wp:positionV>
                <wp:extent cx="1841500" cy="2665730"/>
                <wp:effectExtent l="0" t="0" r="0" b="1270"/>
                <wp:wrapTopAndBottom/>
                <wp:docPr id="2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2665730"/>
                        </a:xfrm>
                        <a:prstGeom prst="rect">
                          <a:avLst/>
                        </a:prstGeom>
                        <a:noFill/>
                        <a:ln w="9525">
                          <a:noFill/>
                          <a:miter lim="800000"/>
                          <a:headEnd/>
                          <a:tailEnd/>
                        </a:ln>
                      </wps:spPr>
                      <wps:txbx>
                        <w:txbxContent>
                          <w:p w14:paraId="0DC3B673" w14:textId="25448216" w:rsidR="002E2830" w:rsidRDefault="002E2830" w:rsidP="002E2830">
                            <w:r>
                              <w:rPr>
                                <w:noProof/>
                              </w:rPr>
                              <w:drawing>
                                <wp:inline distT="0" distB="0" distL="0" distR="0" wp14:anchorId="503F411C" wp14:editId="02AE7619">
                                  <wp:extent cx="1683385" cy="2244090"/>
                                  <wp:effectExtent l="0" t="0" r="5715" b="3810"/>
                                  <wp:docPr id="941666250" name="Bilde 9" descr="Et bilde som inneholder utendørs, snø, himmel,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66250" name="Bilde 9" descr="Et bilde som inneholder utendørs, snø, himmel, tre&#10;&#10;Automatisk generert beskrivelse"/>
                                          <pic:cNvPicPr/>
                                        </pic:nvPicPr>
                                        <pic:blipFill>
                                          <a:blip r:embed="rId16"/>
                                          <a:stretch>
                                            <a:fillRect/>
                                          </a:stretch>
                                        </pic:blipFill>
                                        <pic:spPr>
                                          <a:xfrm>
                                            <a:off x="0" y="0"/>
                                            <a:ext cx="1683385" cy="2244090"/>
                                          </a:xfrm>
                                          <a:prstGeom prst="rect">
                                            <a:avLst/>
                                          </a:prstGeom>
                                        </pic:spPr>
                                      </pic:pic>
                                    </a:graphicData>
                                  </a:graphic>
                                </wp:inline>
                              </w:drawing>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7B7873CB" id="_x0000_s1030" type="#_x0000_t202" style="position:absolute;margin-left:260.75pt;margin-top:27.8pt;width:145pt;height:209.9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E6pP8wEAAMUDAAAOAAAAZHJzL2Uyb0RvYy54bWysU9uO0zAQfUfiHyy/06RlW0pUd7Xssghp&#13;&#10;uUgLH+A4TmNhe4ztNilfz9hJuit4Q+TBmmQyZ+acOd5dD0aTk/RBgWV0uSgpkVZAo+yB0e/f7l9t&#13;&#10;KQmR24ZrsJLRswz0ev/yxa53lVxBB7qRniCIDVXvGO1idFVRBNFJw8MCnLSYbMEbHvHVH4rG8x7R&#13;&#10;jS5WZbkpevCN8yBkCPj1bkzSfcZvWynil7YNMhLNKM4W8+nzWaez2O94dfDcdUpMY/B/mMJwZbHp&#13;&#10;BeqOR06OXv0FZZTwEKCNCwGmgLZVQmYOyGZZ/sHmseNOZi4oTnAXmcL/gxWfT4/uqydxeAcDLjCT&#13;&#10;CO4BxI9ALNx23B7kjffQd5I32HiZJCt6F6qpNEkdqpBA6v4TNLhkfoyQgYbWm6QK8iSIjgs4X0SX&#13;&#10;QyQitdxeLdclpgTmVpvN+s3rvJaCV3O58yF+kGBIChj1uNUMz08PIaZxeDX/krpZuFda581qS3pG&#13;&#10;365X61zwLGNURONpZRjdlukZrZBYvrdNLo5c6THGBtpOtBPTkXMc6oGohtGrVJtUqKE5ow4eRp/h&#13;&#10;vcCgA/+Lkh49xmj4eeReUqI/WtQyGXIO/BzUc8CtwFJGa0rG8DZm444Ub1DjVmX2T52nEdErWZTJ&#13;&#10;18mMz9/zX0+3b/8bAAD//wMAUEsDBBQABgAIAAAAIQD2YJLp4wAAAA8BAAAPAAAAZHJzL2Rvd25y&#13;&#10;ZXYueG1sTE/NToNAEL6b+A6bMfFmF2gplbI0ROPBtGpKfYAtOwKR3SXsQvHtnZ70Mpmfb76fbDfr&#13;&#10;jk04uNYaAeEiAIamsqo1tYDP08vDBpjz0ijZWYMCftDBLr+9yWSq7MUccSp9zYjEuFQKaLzvU85d&#13;&#10;1aCWbmF7NHT7soOWnsah5mqQFyLXHY+CYM21bA0pNLLHpwar73LUAqY3HRWv1fsjLw/RMkmW+49i&#13;&#10;3Atxfzc/b6kUW2AeZ//3AdcM5B9yMna2o1GOdQLiKIwJSk28BkaATXhdnAWskngFPM/4/xz5LwAA&#13;&#10;AP//AwBQSwECLQAUAAYACAAAACEAtoM4kv4AAADhAQAAEwAAAAAAAAAAAAAAAAAAAAAAW0NvbnRl&#13;&#10;bnRfVHlwZXNdLnhtbFBLAQItABQABgAIAAAAIQA4/SH/1gAAAJQBAAALAAAAAAAAAAAAAAAAAC8B&#13;&#10;AABfcmVscy8ucmVsc1BLAQItABQABgAIAAAAIQAbE6pP8wEAAMUDAAAOAAAAAAAAAAAAAAAAAC4C&#13;&#10;AABkcnMvZTJvRG9jLnhtbFBLAQItABQABgAIAAAAIQD2YJLp4wAAAA8BAAAPAAAAAAAAAAAAAAAA&#13;&#10;AE0EAABkcnMvZG93bnJldi54bWxQSwUGAAAAAAQABADzAAAAXQUAAAAA&#13;&#10;" filled="f" stroked="f">
                <v:textbox inset="0,0,0,0">
                  <w:txbxContent>
                    <w:p w14:paraId="0DC3B673" w14:textId="25448216" w:rsidR="002E2830" w:rsidRDefault="002E2830" w:rsidP="002E2830">
                      <w:r>
                        <w:rPr>
                          <w:noProof/>
                        </w:rPr>
                        <w:drawing>
                          <wp:inline distT="0" distB="0" distL="0" distR="0" wp14:anchorId="503F411C" wp14:editId="02AE7619">
                            <wp:extent cx="1683385" cy="2244090"/>
                            <wp:effectExtent l="0" t="0" r="5715" b="3810"/>
                            <wp:docPr id="941666250" name="Bilde 9" descr="Et bilde som inneholder utendørs, snø, himmel,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66250" name="Bilde 9" descr="Et bilde som inneholder utendørs, snø, himmel, tre&#10;&#10;Automatisk generert beskrivelse"/>
                                    <pic:cNvPicPr/>
                                  </pic:nvPicPr>
                                  <pic:blipFill>
                                    <a:blip r:embed="rId17"/>
                                    <a:stretch>
                                      <a:fillRect/>
                                    </a:stretch>
                                  </pic:blipFill>
                                  <pic:spPr>
                                    <a:xfrm>
                                      <a:off x="0" y="0"/>
                                      <a:ext cx="1683385" cy="2244090"/>
                                    </a:xfrm>
                                    <a:prstGeom prst="rect">
                                      <a:avLst/>
                                    </a:prstGeom>
                                  </pic:spPr>
                                </pic:pic>
                              </a:graphicData>
                            </a:graphic>
                          </wp:inline>
                        </w:drawing>
                      </w:r>
                    </w:p>
                  </w:txbxContent>
                </v:textbox>
                <w10:wrap type="topAndBottom" anchorx="margin"/>
                <w10:anchorlock/>
              </v:shape>
            </w:pict>
          </mc:Fallback>
        </mc:AlternateContent>
      </w:r>
    </w:p>
    <w:p w14:paraId="708E5B64" w14:textId="285CBACE" w:rsidR="002E2830" w:rsidRPr="00731814" w:rsidRDefault="002E2830" w:rsidP="00731814">
      <w:r>
        <w:t xml:space="preserve">Vinteren i nord er vakker når vi har rolig vær. Vi står i en del utfordringer i </w:t>
      </w:r>
      <w:r w:rsidR="00953E74">
        <w:t>vår region</w:t>
      </w:r>
      <w:r>
        <w:t xml:space="preserve">, som Verna skriver i sin presentasjon av Nordreisa. Men med tettere samarbeid og korte kommunikasjonslinjer, tenker jeg at vi går mot lysere tider også her. </w:t>
      </w:r>
    </w:p>
    <w:p w14:paraId="4D24CF8B" w14:textId="77D409C5" w:rsidR="00D23E0A" w:rsidRPr="003147D4" w:rsidRDefault="00410B18" w:rsidP="002560D8">
      <w:pPr>
        <w:spacing w:after="0"/>
        <w:rPr>
          <w:rFonts w:asciiTheme="minorHAnsi" w:hAnsiTheme="minorHAnsi" w:cstheme="minorHAnsi"/>
          <w:szCs w:val="22"/>
        </w:rPr>
      </w:pPr>
      <w:r>
        <w:rPr>
          <w:rFonts w:asciiTheme="minorHAnsi" w:hAnsiTheme="minorHAnsi" w:cstheme="minorHAnsi"/>
          <w:szCs w:val="22"/>
        </w:rPr>
        <w:t xml:space="preserve">Fylkesleder </w:t>
      </w:r>
      <w:r w:rsidR="00FD009A" w:rsidRPr="003147D4">
        <w:rPr>
          <w:rFonts w:asciiTheme="minorHAnsi" w:hAnsiTheme="minorHAnsi" w:cstheme="minorHAnsi"/>
          <w:szCs w:val="22"/>
        </w:rPr>
        <w:t xml:space="preserve">Merethe Saga Lønnum </w:t>
      </w:r>
      <w:r>
        <w:rPr>
          <w:rFonts w:asciiTheme="minorHAnsi" w:hAnsiTheme="minorHAnsi" w:cstheme="minorHAnsi"/>
          <w:szCs w:val="22"/>
        </w:rPr>
        <w:t>(tlf.91536078 tromsogfinnmark@mentalhelse.no)</w:t>
      </w:r>
    </w:p>
    <w:sectPr w:rsidR="00D23E0A" w:rsidRPr="003147D4" w:rsidSect="00646E25">
      <w:headerReference w:type="default" r:id="rId18"/>
      <w:footerReference w:type="default" r:id="rId19"/>
      <w:headerReference w:type="first" r:id="rId20"/>
      <w:footerReference w:type="first" r:id="rId21"/>
      <w:pgSz w:w="11906" w:h="16838" w:code="9"/>
      <w:pgMar w:top="2693" w:right="1021" w:bottom="851" w:left="1021" w:header="1588" w:footer="567" w:gutter="0"/>
      <w:cols w:num="2"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F4FCFF" w14:textId="77777777" w:rsidR="00973ADC" w:rsidRDefault="00973ADC" w:rsidP="00835F17">
      <w:pPr>
        <w:spacing w:after="0" w:line="240" w:lineRule="auto"/>
      </w:pPr>
      <w:r>
        <w:separator/>
      </w:r>
    </w:p>
  </w:endnote>
  <w:endnote w:type="continuationSeparator" w:id="0">
    <w:p w14:paraId="4FAE4EC9" w14:textId="77777777" w:rsidR="00973ADC" w:rsidRDefault="00973ADC" w:rsidP="00835F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panose1 w:val="020B0604020202020204"/>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Cambria">
    <w:panose1 w:val="02040503050406030204"/>
    <w:charset w:val="00"/>
    <w:family w:val="roman"/>
    <w:pitch w:val="variable"/>
    <w:sig w:usb0="E00002FF" w:usb1="400004FF" w:usb2="00000000" w:usb3="00000000" w:csb0="0000019F" w:csb1="00000000"/>
  </w:font>
  <w:font w:name="Aptos">
    <w:panose1 w:val="020B0004020202020204"/>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86F9F" w14:textId="3041E3BF" w:rsidR="002F59FE" w:rsidRDefault="002F59FE" w:rsidP="00B05FC5">
    <w:pPr>
      <w:pStyle w:val="Bunntekst"/>
      <w:tabs>
        <w:tab w:val="clear" w:pos="9026"/>
        <w:tab w:val="right" w:pos="8931"/>
      </w:tabs>
      <w:jc w:val="right"/>
    </w:pPr>
    <w:r>
      <w:t xml:space="preserve">Side </w:t>
    </w:r>
    <w:r>
      <w:fldChar w:fldCharType="begin"/>
    </w:r>
    <w:r>
      <w:instrText xml:space="preserve"> PAGE   \* MERGEFORMAT </w:instrText>
    </w:r>
    <w:r>
      <w:fldChar w:fldCharType="separate"/>
    </w:r>
    <w:r w:rsidR="0026539C">
      <w:rPr>
        <w:noProof/>
      </w:rPr>
      <w:t>1</w:t>
    </w:r>
    <w:r>
      <w:fldChar w:fldCharType="end"/>
    </w:r>
    <w:r>
      <w:t xml:space="preserve"> av </w:t>
    </w:r>
    <w:r w:rsidR="00873216">
      <w:rPr>
        <w:noProof/>
      </w:rPr>
      <w:fldChar w:fldCharType="begin"/>
    </w:r>
    <w:r w:rsidR="00873216">
      <w:rPr>
        <w:noProof/>
      </w:rPr>
      <w:instrText xml:space="preserve"> SECTIONPAGES   \* MERGEFORMAT </w:instrText>
    </w:r>
    <w:r w:rsidR="00873216">
      <w:rPr>
        <w:noProof/>
      </w:rPr>
      <w:fldChar w:fldCharType="separate"/>
    </w:r>
    <w:r w:rsidR="002560D8">
      <w:rPr>
        <w:noProof/>
      </w:rPr>
      <w:t>3</w:t>
    </w:r>
    <w:r w:rsidR="00873216">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03898" w14:textId="77777777" w:rsidR="002726B3" w:rsidRDefault="002726B3" w:rsidP="006D2E17">
    <w:pPr>
      <w:pStyle w:val="Bunntekst"/>
      <w:tabs>
        <w:tab w:val="clear" w:pos="9026"/>
        <w:tab w:val="right" w:pos="8931"/>
      </w:tabs>
      <w:jc w:val="right"/>
    </w:pPr>
    <w:r>
      <w:t xml:space="preserve">Side </w:t>
    </w:r>
    <w:r>
      <w:fldChar w:fldCharType="begin"/>
    </w:r>
    <w:r>
      <w:instrText xml:space="preserve"> PAGE   \* MERGEFORMAT </w:instrText>
    </w:r>
    <w:r>
      <w:fldChar w:fldCharType="separate"/>
    </w:r>
    <w:r>
      <w:rPr>
        <w:noProof/>
      </w:rPr>
      <w:t>1</w:t>
    </w:r>
    <w:r>
      <w:fldChar w:fldCharType="end"/>
    </w:r>
    <w:r>
      <w:t xml:space="preserve"> av </w:t>
    </w:r>
    <w:r w:rsidR="00D17DFA">
      <w:rPr>
        <w:noProof/>
      </w:rPr>
      <w:fldChar w:fldCharType="begin"/>
    </w:r>
    <w:r w:rsidR="00D17DFA">
      <w:rPr>
        <w:noProof/>
      </w:rPr>
      <w:instrText xml:space="preserve"> SECTIONPAGES   \* MERGEFORMAT </w:instrText>
    </w:r>
    <w:r w:rsidR="00D17DFA">
      <w:rPr>
        <w:noProof/>
      </w:rPr>
      <w:fldChar w:fldCharType="separate"/>
    </w:r>
    <w:r w:rsidR="00A00233">
      <w:rPr>
        <w:noProof/>
      </w:rPr>
      <w:t>1</w:t>
    </w:r>
    <w:r w:rsidR="00D17DF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231D23" w14:textId="77777777" w:rsidR="00973ADC" w:rsidRDefault="00973ADC" w:rsidP="00835F17">
      <w:pPr>
        <w:spacing w:after="0" w:line="240" w:lineRule="auto"/>
      </w:pPr>
      <w:r>
        <w:separator/>
      </w:r>
    </w:p>
  </w:footnote>
  <w:footnote w:type="continuationSeparator" w:id="0">
    <w:p w14:paraId="1CACA5D6" w14:textId="77777777" w:rsidR="00973ADC" w:rsidRDefault="00973ADC" w:rsidP="00835F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74C10" w14:textId="77777777" w:rsidR="009B7E07" w:rsidRDefault="00583F31">
    <w:pPr>
      <w:pStyle w:val="Topptekst"/>
    </w:pPr>
    <w:r>
      <w:rPr>
        <w:noProof/>
        <w:lang w:val="en-US"/>
      </w:rPr>
      <w:drawing>
        <wp:anchor distT="0" distB="0" distL="114300" distR="114300" simplePos="0" relativeHeight="251666432" behindDoc="0" locked="0" layoutInCell="1" allowOverlap="1" wp14:anchorId="632F3D42" wp14:editId="264E08AF">
          <wp:simplePos x="0" y="0"/>
          <wp:positionH relativeFrom="margin">
            <wp:posOffset>5457825</wp:posOffset>
          </wp:positionH>
          <wp:positionV relativeFrom="paragraph">
            <wp:posOffset>-653888</wp:posOffset>
          </wp:positionV>
          <wp:extent cx="824400" cy="838800"/>
          <wp:effectExtent l="0" t="0" r="0" b="0"/>
          <wp:wrapTopAndBottom/>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entalHelse_hovedlogo.png"/>
                  <pic:cNvPicPr/>
                </pic:nvPicPr>
                <pic:blipFill>
                  <a:blip r:embed="rId1">
                    <a:extLst>
                      <a:ext uri="{28A0092B-C50C-407E-A947-70E740481C1C}">
                        <a14:useLocalDpi xmlns:a14="http://schemas.microsoft.com/office/drawing/2010/main" val="0"/>
                      </a:ext>
                    </a:extLst>
                  </a:blip>
                  <a:stretch>
                    <a:fillRect/>
                  </a:stretch>
                </pic:blipFill>
                <pic:spPr>
                  <a:xfrm>
                    <a:off x="0" y="0"/>
                    <a:ext cx="824400" cy="838800"/>
                  </a:xfrm>
                  <a:prstGeom prst="rect">
                    <a:avLst/>
                  </a:prstGeom>
                </pic:spPr>
              </pic:pic>
            </a:graphicData>
          </a:graphic>
          <wp14:sizeRelH relativeFrom="margin">
            <wp14:pctWidth>0</wp14:pctWidth>
          </wp14:sizeRelH>
          <wp14:sizeRelV relativeFrom="margin">
            <wp14:pctHeight>0</wp14:pctHeight>
          </wp14:sizeRelV>
        </wp:anchor>
      </w:drawing>
    </w:r>
    <w:r w:rsidRPr="002E413B">
      <w:rPr>
        <w:noProof/>
        <w:lang w:val="en-US"/>
      </w:rPr>
      <mc:AlternateContent>
        <mc:Choice Requires="wps">
          <w:drawing>
            <wp:anchor distT="45720" distB="45720" distL="114300" distR="114300" simplePos="0" relativeHeight="251665408" behindDoc="0" locked="1" layoutInCell="1" allowOverlap="1" wp14:anchorId="1AAFF725" wp14:editId="4EFEA985">
              <wp:simplePos x="0" y="0"/>
              <wp:positionH relativeFrom="margin">
                <wp:posOffset>1905</wp:posOffset>
              </wp:positionH>
              <wp:positionV relativeFrom="page">
                <wp:posOffset>540385</wp:posOffset>
              </wp:positionV>
              <wp:extent cx="4996815" cy="665480"/>
              <wp:effectExtent l="0" t="0" r="6985" b="7620"/>
              <wp:wrapNone/>
              <wp:docPr id="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6815" cy="665480"/>
                      </a:xfrm>
                      <a:prstGeom prst="rect">
                        <a:avLst/>
                      </a:prstGeom>
                      <a:noFill/>
                      <a:ln w="9525">
                        <a:noFill/>
                        <a:miter lim="800000"/>
                        <a:headEnd/>
                        <a:tailEnd/>
                      </a:ln>
                    </wps:spPr>
                    <wps:txbx>
                      <w:txbxContent>
                        <w:p w14:paraId="5158D7B1" w14:textId="04C3396B" w:rsidR="00010666" w:rsidRPr="00646E25" w:rsidRDefault="00010666" w:rsidP="00010666">
                          <w:pPr>
                            <w:pStyle w:val="Informasjonfra"/>
                            <w:rPr>
                              <w:sz w:val="22"/>
                            </w:rPr>
                          </w:pPr>
                          <w:r>
                            <w:t>Nyhetsbrev 1 | 2025</w:t>
                          </w:r>
                        </w:p>
                        <w:p w14:paraId="36597109" w14:textId="77777777" w:rsidR="00010666" w:rsidRDefault="00010666" w:rsidP="00010666">
                          <w:pPr>
                            <w:pStyle w:val="Informasjonfra"/>
                          </w:pPr>
                          <w:r>
                            <w:t>Mental Helse Tromsø og Finnmark</w:t>
                          </w:r>
                        </w:p>
                        <w:p w14:paraId="328C5016" w14:textId="77777777" w:rsidR="00583F31" w:rsidRDefault="00583F31" w:rsidP="00583F3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AFF725" id="_x0000_t202" coordsize="21600,21600" o:spt="202" path="m,l,21600r21600,l21600,xe">
              <v:stroke joinstyle="miter"/>
              <v:path gradientshapeok="t" o:connecttype="rect"/>
            </v:shapetype>
            <v:shape id="_x0000_s1031" type="#_x0000_t202" style="position:absolute;margin-left:.15pt;margin-top:42.55pt;width:393.45pt;height:52.4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W5G7wEAAL0DAAAOAAAAZHJzL2Uyb0RvYy54bWysU8Fu2zAMvQ/YPwi6L06CJkiMOEXXrsOA&#13;&#10;bh3Q7QMUWY6FSaJGKbGzrx8lO2mx3Yr6IFCW+Mj3+LS57q1hR4VBg6v4bDLlTDkJtXb7iv/8cf9h&#13;&#10;xVmIwtXCgFMVP6nAr7fv3206X6o5tGBqhYxAXCg7X/E2Rl8WRZCtsiJMwCtHhw2gFZG2uC9qFB2h&#13;&#10;W1PMp9Nl0QHWHkGqEOjv3XDItxm/aZSMj00TVGSm4tRbzCvmdZfWYrsR5R6Fb7Uc2xCv6MIK7ajo&#13;&#10;BepORMEOqP+DsloiBGjiRIItoGm0VJkDsZlN/2Hz1AqvMhcSJ/iLTOHtYOW345P/jiz2H6GnAWYS&#13;&#10;wT+A/BWYg9tWuL26QYSuVaKmwrMkWdH5UI6pSepQhgSy675CTUMWhwgZqG/QJlWIJyN0GsDpIrrq&#13;&#10;I5P082q9Xq5mC84knS2Xi6tVnkohynO2xxA/K7AsBRVHGmpGF8eHEFM3ojxfScUc3Gtj8mCNY13F&#13;&#10;14v5Iie8OLE6ku+MthVfTdM3OCGR/OTqnByFNkNMBYwbWSeiA+XY73q6mNjvoD4Rf4TBX/QeKGgB&#13;&#10;/3DWkbcqHn4fBCrOzBdHGiYjngM8B7tzIJyk1IpHzobwNmbDDtxuSNtGZ9rPlcfeyCNZjdHPyYQv&#13;&#10;9/nW86vb/gUAAP//AwBQSwMEFAAGAAgAAAAhAHp+R13hAAAADAEAAA8AAABkcnMvZG93bnJldi54&#13;&#10;bWxMT8tOwzAQvCPxD9ZW4kadFtEmaZyq4nFCQqTh0KMTb5Oo8TrEbhv+nuUEl5FWMzuPbDvZXlxw&#13;&#10;9J0jBYt5BAKpdqajRsFn+Xofg/BBk9G9I1TwjR62+e1NplPjrlTgZR8awSbkU62gDWFIpfR1i1b7&#13;&#10;uRuQmDu60erA59hIM+orm9teLqNoJa3uiBNaPeBTi/Vpf7YKdgcqXrqv9+qjOBZdWSYRva1OSt3N&#13;&#10;pucNw24DIuAU/j7gdwP3h5yLVe5MxotewQPrFMSPCxDMruP1EkTFsjhJQOaZ/D8i/wEAAP//AwBQ&#13;&#10;SwECLQAUAAYACAAAACEAtoM4kv4AAADhAQAAEwAAAAAAAAAAAAAAAAAAAAAAW0NvbnRlbnRfVHlw&#13;&#10;ZXNdLnhtbFBLAQItABQABgAIAAAAIQA4/SH/1gAAAJQBAAALAAAAAAAAAAAAAAAAAC8BAABfcmVs&#13;&#10;cy8ucmVsc1BLAQItABQABgAIAAAAIQDiAW5G7wEAAL0DAAAOAAAAAAAAAAAAAAAAAC4CAABkcnMv&#13;&#10;ZTJvRG9jLnhtbFBLAQItABQABgAIAAAAIQB6fkdd4QAAAAwBAAAPAAAAAAAAAAAAAAAAAEkEAABk&#13;&#10;cnMvZG93bnJldi54bWxQSwUGAAAAAAQABADzAAAAVwUAAAAA&#13;&#10;" filled="f" stroked="f">
              <v:textbox inset="0,0,0,0">
                <w:txbxContent>
                  <w:p w14:paraId="5158D7B1" w14:textId="04C3396B" w:rsidR="00010666" w:rsidRPr="00646E25" w:rsidRDefault="00010666" w:rsidP="00010666">
                    <w:pPr>
                      <w:pStyle w:val="Informasjonfra"/>
                      <w:rPr>
                        <w:sz w:val="22"/>
                      </w:rPr>
                    </w:pPr>
                    <w:r>
                      <w:t>Nyhetsbrev 1 | 2025</w:t>
                    </w:r>
                  </w:p>
                  <w:p w14:paraId="36597109" w14:textId="77777777" w:rsidR="00010666" w:rsidRDefault="00010666" w:rsidP="00010666">
                    <w:pPr>
                      <w:pStyle w:val="Informasjonfra"/>
                    </w:pPr>
                    <w:r>
                      <w:t>Mental Helse Tromsø og Finnmark</w:t>
                    </w:r>
                  </w:p>
                  <w:p w14:paraId="328C5016" w14:textId="77777777" w:rsidR="00583F31" w:rsidRDefault="00583F31" w:rsidP="00583F31"/>
                </w:txbxContent>
              </v:textbox>
              <w10:wrap anchorx="margin" anchory="page"/>
              <w10:anchorlock/>
            </v:shape>
          </w:pict>
        </mc:Fallback>
      </mc:AlternateContent>
    </w:r>
    <w:r w:rsidR="00550AD7">
      <w:rPr>
        <w:noProof/>
        <w:lang w:val="en-US"/>
      </w:rPr>
      <mc:AlternateContent>
        <mc:Choice Requires="wps">
          <w:drawing>
            <wp:anchor distT="0" distB="0" distL="114300" distR="114300" simplePos="0" relativeHeight="251663360" behindDoc="0" locked="0" layoutInCell="1" allowOverlap="1" wp14:anchorId="4F06A155" wp14:editId="4C68191D">
              <wp:simplePos x="0" y="0"/>
              <wp:positionH relativeFrom="column">
                <wp:posOffset>3150235</wp:posOffset>
              </wp:positionH>
              <wp:positionV relativeFrom="page">
                <wp:posOffset>1728470</wp:posOffset>
              </wp:positionV>
              <wp:extent cx="0" cy="8352000"/>
              <wp:effectExtent l="0" t="0" r="38100" b="30480"/>
              <wp:wrapNone/>
              <wp:docPr id="9" name="Rett linje 9"/>
              <wp:cNvGraphicFramePr/>
              <a:graphic xmlns:a="http://schemas.openxmlformats.org/drawingml/2006/main">
                <a:graphicData uri="http://schemas.microsoft.com/office/word/2010/wordprocessingShape">
                  <wps:wsp>
                    <wps:cNvCnPr/>
                    <wps:spPr>
                      <a:xfrm>
                        <a:off x="0" y="0"/>
                        <a:ext cx="0" cy="8352000"/>
                      </a:xfrm>
                      <a:prstGeom prst="line">
                        <a:avLst/>
                      </a:prstGeom>
                      <a:ln w="6350" cmpd="sng">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213A949" id="Rett linje 9" o:spid="_x0000_s1026" style="position:absolute;z-index:25166336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 from="248.05pt,136.1pt" to="248.05pt,793.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1F66vwEAAOgDAAAOAAAAZHJzL2Uyb0RvYy54bWysU8tu2zAQvBfoPxC815ITJAgEyzkkSC9F&#13;&#10;G/TxAQy5tAjwBS5ryX/fJWVLQVugaNELJa52ZndmV7v7yVl2hIQm+J5vNy1n4GVQxh96/u3r07s7&#13;&#10;zjALr4QNHnp+AuT3+7dvdmPs4CoMwSpIjEg8dmPs+ZBz7JoG5QBO4CZE8PRRh+REpms6NCqJkdid&#13;&#10;ba7a9rYZQ1IxBQmIFH2cP/J95dcaZP6kNUJmtufUW65nqudLOZv9TnSHJOJg5LkN8Q9dOGE8FV2o&#13;&#10;HkUW7Hsyv1A5I1PAoPNGBtcErY2EqoHUbNuf1HwZRISqhczBuNiE/49Wfjw++OdENowRO4zPqaiY&#13;&#10;dHLlSf2xqZp1WsyCKTM5ByVF765vaA7VyGYFxoT5PQTHykvPrfFFh+jE8QNmKkapl5QStp6NPb+9&#13;&#10;vqERSRdVz9EfKgCDNerJWFvS6lbAg03sKGieedqW+RHXqyy6WU/BVU59yycLc6XPoJlRJGA7Fyib&#13;&#10;tnIKKcHnC6/1lF1gmjpYgO2fgef8AoW6hX8DXhC1cvB5ATvjQ/pd9dUKPedfHJh1FwtegjrVQVdr&#13;&#10;aJ2qc+fVL/v6+l7h6w+6/wEAAP//AwBQSwMEFAAGAAgAAAAhAAnHxiPkAAAAEQEAAA8AAABkcnMv&#13;&#10;ZG93bnJldi54bWxMj0FPwzAMhe9I/IfIk7ixtBXdStd0GiC4sB22Ie2aNV5b0ThVk23l32PEAS6W&#13;&#10;bH9+fq9YjrYTFxx860hBPI1AIFXOtFQr+Ni/3mcgfNBkdOcIFXyhh2V5e1Po3LgrbfGyC7VgEfK5&#13;&#10;VtCE0OdS+qpBq/3U9Ui8O7nB6sDtUEsz6CuL204mUTSTVrfEHxrd43OD1efubBUckvf9Nn6jeoOp&#13;&#10;7U9mlW2eaK3U3WR8WXBZLUAEHMPfBfxkYP9QsrGjO5PxolPw8DiLGVWQzJMEBBO/kyOjaTZPQZaF&#13;&#10;/J+k/AYAAP//AwBQSwECLQAUAAYACAAAACEAtoM4kv4AAADhAQAAEwAAAAAAAAAAAAAAAAAAAAAA&#13;&#10;W0NvbnRlbnRfVHlwZXNdLnhtbFBLAQItABQABgAIAAAAIQA4/SH/1gAAAJQBAAALAAAAAAAAAAAA&#13;&#10;AAAAAC8BAABfcmVscy8ucmVsc1BLAQItABQABgAIAAAAIQCa1F66vwEAAOgDAAAOAAAAAAAAAAAA&#13;&#10;AAAAAC4CAABkcnMvZTJvRG9jLnhtbFBLAQItABQABgAIAAAAIQAJx8Yj5AAAABEBAAAPAAAAAAAA&#13;&#10;AAAAAAAAABkEAABkcnMvZG93bnJldi54bWxQSwUGAAAAAAQABADzAAAAKgUAAAAA&#13;&#10;" strokecolor="black [3213]" strokeweight=".5pt">
              <w10:wrap anchory="page"/>
            </v:line>
          </w:pict>
        </mc:Fallback>
      </mc:AlternateContent>
    </w:r>
    <w:r w:rsidR="009B7E07">
      <w:rPr>
        <w:noProof/>
        <w:lang w:val="en-US"/>
      </w:rPr>
      <mc:AlternateContent>
        <mc:Choice Requires="wps">
          <w:drawing>
            <wp:anchor distT="0" distB="0" distL="114300" distR="114300" simplePos="0" relativeHeight="251662336" behindDoc="0" locked="0" layoutInCell="1" allowOverlap="1" wp14:anchorId="50984234" wp14:editId="7C30A878">
              <wp:simplePos x="0" y="0"/>
              <wp:positionH relativeFrom="page">
                <wp:posOffset>612140</wp:posOffset>
              </wp:positionH>
              <wp:positionV relativeFrom="page">
                <wp:posOffset>1476375</wp:posOffset>
              </wp:positionV>
              <wp:extent cx="6336000" cy="0"/>
              <wp:effectExtent l="0" t="0" r="0" b="0"/>
              <wp:wrapNone/>
              <wp:docPr id="8" name="Rett linje 8"/>
              <wp:cNvGraphicFramePr/>
              <a:graphic xmlns:a="http://schemas.openxmlformats.org/drawingml/2006/main">
                <a:graphicData uri="http://schemas.microsoft.com/office/word/2010/wordprocessingShape">
                  <wps:wsp>
                    <wps:cNvCnPr/>
                    <wps:spPr>
                      <a:xfrm>
                        <a:off x="0" y="0"/>
                        <a:ext cx="6336000"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4713339" id="Rett linje 8" o:spid="_x0000_s1026" style="position:absolute;z-index:2516623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48.2pt,116.25pt" to="547.1pt,116.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N3XoQEAAJgDAAAOAAAAZHJzL2Uyb0RvYy54bWysU9tu2zAMfS+wfxD0vshpsaAw4vShxfYy&#13;&#10;rEUvH6DKVCxMN1Ba7Px9KSVxim0YhmEvtCTyHPKQ9PpmcpbtAJMJvuPLRcMZeBV647cdf3n+/PGa&#13;&#10;s5Sl76UNHjq+h8RvNh8u1mNs4TIMwfaAjEh8asfY8SHn2AqR1ABOpkWI4MmpAzqZ6Ypb0aMcid1Z&#13;&#10;cdk0KzEG7CMGBSnR693ByTeVX2tQ+V7rBJnZjlNtuVqs9rVYsVnLdosyDkYdy5D/UIWTxlPSmepO&#13;&#10;Zsl+oPmFyhmFIQWdFyo4EbQ2CqoGUrNsflLzNMgIVQs1J8W5Ten/0apvu1v/gNSGMaY2xQcsKiaN&#13;&#10;rnypPjbVZu3nZsGUmaLH1dXVqmmop+rkE2dgxJS/QHCsHDpujS86ZCt3X1OmZBR6CinP1rOxMH6q&#13;&#10;AxHnUuop7y0coh5BM9NT8mVlq1sCtxbZTtJ8++/LMk/itp4iC0Qba2dQ82fQMbbAoG7O3wLn6Jox&#13;&#10;+DwDnfEBf5c1T6dS9SGeyn6ntRxfQ7+vg6kOGn9VdlzVsl/v7xV+/qE2bwAAAP//AwBQSwMEFAAG&#13;&#10;AAgAAAAhABCOxjPiAAAAEAEAAA8AAABkcnMvZG93bnJldi54bWxMT01Lw0AQvQv+h2UEb3ZjrK1N&#13;&#10;synG4kkopJaep8nkA7OzMbttV3+9WxD0MjDz3ryPdOV1L0402s6wgvtJBIK4NFXHjYLd++vdEwjr&#13;&#10;kCvsDZOCL7Kwyq6vUkwqc+aCTlvXiCDCNkEFrXNDIqUtW9JoJ2YgDlhtRo0urGMjqxHPQVz3Mo6i&#13;&#10;mdTYcXBocaCXlsqP7VEryItivynzT/zeD2+5nPvar02t1O2NXy/DeF6CcOTd3wdcOoT8kIVgB3Pk&#13;&#10;yopewWI2DUwF8UP8COJCiBbTGMTh9ySzVP4vkv0AAAD//wMAUEsBAi0AFAAGAAgAAAAhALaDOJL+&#13;&#10;AAAA4QEAABMAAAAAAAAAAAAAAAAAAAAAAFtDb250ZW50X1R5cGVzXS54bWxQSwECLQAUAAYACAAA&#13;&#10;ACEAOP0h/9YAAACUAQAACwAAAAAAAAAAAAAAAAAvAQAAX3JlbHMvLnJlbHNQSwECLQAUAAYACAAA&#13;&#10;ACEAj9zd16EBAACYAwAADgAAAAAAAAAAAAAAAAAuAgAAZHJzL2Uyb0RvYy54bWxQSwECLQAUAAYA&#13;&#10;CAAAACEAEI7GM+IAAAAQAQAADwAAAAAAAAAAAAAAAAD7AwAAZHJzL2Rvd25yZXYueG1sUEsFBgAA&#13;&#10;AAAEAAQA8wAAAAoFAAAAAA==&#13;&#10;" strokecolor="black [3040]" strokeweight=".5pt">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DF0E3" w14:textId="77777777" w:rsidR="00441729" w:rsidRDefault="00C3079A">
    <w:pPr>
      <w:pStyle w:val="Topptekst"/>
    </w:pPr>
    <w:r>
      <w:rPr>
        <w:noProof/>
        <w:lang w:val="en-US"/>
      </w:rPr>
      <w:drawing>
        <wp:anchor distT="0" distB="0" distL="114300" distR="114300" simplePos="0" relativeHeight="251661312" behindDoc="0" locked="0" layoutInCell="1" allowOverlap="1" wp14:anchorId="71BBECCA" wp14:editId="5178027C">
          <wp:simplePos x="0" y="0"/>
          <wp:positionH relativeFrom="margin">
            <wp:posOffset>4963258</wp:posOffset>
          </wp:positionH>
          <wp:positionV relativeFrom="paragraph">
            <wp:posOffset>-107950</wp:posOffset>
          </wp:positionV>
          <wp:extent cx="815975" cy="831850"/>
          <wp:effectExtent l="0" t="0" r="3175" b="6350"/>
          <wp:wrapNone/>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ntalHelse_hovedlogo.png"/>
                  <pic:cNvPicPr/>
                </pic:nvPicPr>
                <pic:blipFill>
                  <a:blip r:embed="rId1">
                    <a:extLst>
                      <a:ext uri="{28A0092B-C50C-407E-A947-70E740481C1C}">
                        <a14:useLocalDpi xmlns:a14="http://schemas.microsoft.com/office/drawing/2010/main" val="0"/>
                      </a:ext>
                    </a:extLst>
                  </a:blip>
                  <a:stretch>
                    <a:fillRect/>
                  </a:stretch>
                </pic:blipFill>
                <pic:spPr>
                  <a:xfrm>
                    <a:off x="0" y="0"/>
                    <a:ext cx="815975" cy="83185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020DA4"/>
    <w:multiLevelType w:val="multilevel"/>
    <w:tmpl w:val="E8B2BB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A3A61DC"/>
    <w:multiLevelType w:val="multilevel"/>
    <w:tmpl w:val="F5208538"/>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Text w:val="–"/>
      <w:lvlJc w:val="left"/>
      <w:pPr>
        <w:tabs>
          <w:tab w:val="num" w:pos="1588"/>
        </w:tabs>
        <w:ind w:left="1588" w:hanging="397"/>
      </w:pPr>
      <w:rPr>
        <w:rFonts w:ascii="Times New Roman" w:hAnsi="Times New Roman"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bullet"/>
      <w:lvlText w:val="–"/>
      <w:lvlJc w:val="left"/>
      <w:pPr>
        <w:tabs>
          <w:tab w:val="num" w:pos="2382"/>
        </w:tabs>
        <w:ind w:left="2382" w:hanging="397"/>
      </w:pPr>
      <w:rPr>
        <w:rFonts w:ascii="Times New Roman" w:hAnsi="Times New Roman" w:cs="Times New Roman" w:hint="default"/>
      </w:rPr>
    </w:lvl>
    <w:lvl w:ilvl="6">
      <w:start w:val="1"/>
      <w:numFmt w:val="bullet"/>
      <w:lvlText w:val=""/>
      <w:lvlJc w:val="left"/>
      <w:pPr>
        <w:tabs>
          <w:tab w:val="num" w:pos="2779"/>
        </w:tabs>
        <w:ind w:left="2779" w:hanging="397"/>
      </w:pPr>
      <w:rPr>
        <w:rFonts w:ascii="Symbol" w:hAnsi="Symbol" w:hint="default"/>
      </w:rPr>
    </w:lvl>
    <w:lvl w:ilvl="7">
      <w:start w:val="1"/>
      <w:numFmt w:val="bullet"/>
      <w:lvlText w:val=""/>
      <w:lvlJc w:val="left"/>
      <w:pPr>
        <w:tabs>
          <w:tab w:val="num" w:pos="3176"/>
        </w:tabs>
        <w:ind w:left="3176" w:hanging="397"/>
      </w:pPr>
      <w:rPr>
        <w:rFonts w:ascii="Symbol" w:hAnsi="Symbol" w:hint="default"/>
      </w:rPr>
    </w:lvl>
    <w:lvl w:ilvl="8">
      <w:start w:val="1"/>
      <w:numFmt w:val="bullet"/>
      <w:lvlText w:val=""/>
      <w:lvlJc w:val="left"/>
      <w:pPr>
        <w:tabs>
          <w:tab w:val="num" w:pos="3573"/>
        </w:tabs>
        <w:ind w:left="3573" w:hanging="397"/>
      </w:pPr>
      <w:rPr>
        <w:rFonts w:ascii="Symbol" w:hAnsi="Symbol" w:hint="default"/>
      </w:rPr>
    </w:lvl>
  </w:abstractNum>
  <w:abstractNum w:abstractNumId="2" w15:restartNumberingAfterBreak="0">
    <w:nsid w:val="284D3DA0"/>
    <w:multiLevelType w:val="hybridMultilevel"/>
    <w:tmpl w:val="CDC6C86E"/>
    <w:lvl w:ilvl="0" w:tplc="06EA9706">
      <w:start w:val="1"/>
      <w:numFmt w:val="bullet"/>
      <w:lvlText w:val="●"/>
      <w:lvlJc w:val="left"/>
      <w:pPr>
        <w:ind w:left="284" w:firstLine="0"/>
      </w:pPr>
      <w:rPr>
        <w:rFonts w:ascii="Times New Roman" w:hAnsi="Times New Roman" w:cs="Times New Roman" w:hint="default"/>
      </w:rPr>
    </w:lvl>
    <w:lvl w:ilvl="1" w:tplc="04140003" w:tentative="1">
      <w:start w:val="1"/>
      <w:numFmt w:val="bullet"/>
      <w:lvlText w:val="o"/>
      <w:lvlJc w:val="left"/>
      <w:pPr>
        <w:ind w:left="1667" w:hanging="360"/>
      </w:pPr>
      <w:rPr>
        <w:rFonts w:ascii="Courier New" w:hAnsi="Courier New" w:cs="Courier New" w:hint="default"/>
      </w:rPr>
    </w:lvl>
    <w:lvl w:ilvl="2" w:tplc="04140005" w:tentative="1">
      <w:start w:val="1"/>
      <w:numFmt w:val="bullet"/>
      <w:lvlText w:val=""/>
      <w:lvlJc w:val="left"/>
      <w:pPr>
        <w:ind w:left="2387" w:hanging="360"/>
      </w:pPr>
      <w:rPr>
        <w:rFonts w:ascii="Wingdings" w:hAnsi="Wingdings" w:hint="default"/>
      </w:rPr>
    </w:lvl>
    <w:lvl w:ilvl="3" w:tplc="04140001" w:tentative="1">
      <w:start w:val="1"/>
      <w:numFmt w:val="bullet"/>
      <w:lvlText w:val=""/>
      <w:lvlJc w:val="left"/>
      <w:pPr>
        <w:ind w:left="3107" w:hanging="360"/>
      </w:pPr>
      <w:rPr>
        <w:rFonts w:ascii="Symbol" w:hAnsi="Symbol" w:hint="default"/>
      </w:rPr>
    </w:lvl>
    <w:lvl w:ilvl="4" w:tplc="04140003" w:tentative="1">
      <w:start w:val="1"/>
      <w:numFmt w:val="bullet"/>
      <w:lvlText w:val="o"/>
      <w:lvlJc w:val="left"/>
      <w:pPr>
        <w:ind w:left="3827" w:hanging="360"/>
      </w:pPr>
      <w:rPr>
        <w:rFonts w:ascii="Courier New" w:hAnsi="Courier New" w:cs="Courier New" w:hint="default"/>
      </w:rPr>
    </w:lvl>
    <w:lvl w:ilvl="5" w:tplc="04140005" w:tentative="1">
      <w:start w:val="1"/>
      <w:numFmt w:val="bullet"/>
      <w:lvlText w:val=""/>
      <w:lvlJc w:val="left"/>
      <w:pPr>
        <w:ind w:left="4547" w:hanging="360"/>
      </w:pPr>
      <w:rPr>
        <w:rFonts w:ascii="Wingdings" w:hAnsi="Wingdings" w:hint="default"/>
      </w:rPr>
    </w:lvl>
    <w:lvl w:ilvl="6" w:tplc="04140001" w:tentative="1">
      <w:start w:val="1"/>
      <w:numFmt w:val="bullet"/>
      <w:lvlText w:val=""/>
      <w:lvlJc w:val="left"/>
      <w:pPr>
        <w:ind w:left="5267" w:hanging="360"/>
      </w:pPr>
      <w:rPr>
        <w:rFonts w:ascii="Symbol" w:hAnsi="Symbol" w:hint="default"/>
      </w:rPr>
    </w:lvl>
    <w:lvl w:ilvl="7" w:tplc="04140003" w:tentative="1">
      <w:start w:val="1"/>
      <w:numFmt w:val="bullet"/>
      <w:lvlText w:val="o"/>
      <w:lvlJc w:val="left"/>
      <w:pPr>
        <w:ind w:left="5987" w:hanging="360"/>
      </w:pPr>
      <w:rPr>
        <w:rFonts w:ascii="Courier New" w:hAnsi="Courier New" w:cs="Courier New" w:hint="default"/>
      </w:rPr>
    </w:lvl>
    <w:lvl w:ilvl="8" w:tplc="04140005" w:tentative="1">
      <w:start w:val="1"/>
      <w:numFmt w:val="bullet"/>
      <w:lvlText w:val=""/>
      <w:lvlJc w:val="left"/>
      <w:pPr>
        <w:ind w:left="6707" w:hanging="360"/>
      </w:pPr>
      <w:rPr>
        <w:rFonts w:ascii="Wingdings" w:hAnsi="Wingdings" w:hint="default"/>
      </w:rPr>
    </w:lvl>
  </w:abstractNum>
  <w:abstractNum w:abstractNumId="3" w15:restartNumberingAfterBreak="0">
    <w:nsid w:val="2DCE05A2"/>
    <w:multiLevelType w:val="hybridMultilevel"/>
    <w:tmpl w:val="AA02B204"/>
    <w:lvl w:ilvl="0" w:tplc="7E285192">
      <w:start w:val="1"/>
      <w:numFmt w:val="bullet"/>
      <w:lvlText w:val="●"/>
      <w:lvlJc w:val="left"/>
      <w:pPr>
        <w:ind w:left="947" w:hanging="360"/>
      </w:pPr>
      <w:rPr>
        <w:rFonts w:ascii="Times New Roman" w:hAnsi="Times New Roman" w:cs="Times New Roman" w:hint="default"/>
      </w:rPr>
    </w:lvl>
    <w:lvl w:ilvl="1" w:tplc="04140003" w:tentative="1">
      <w:start w:val="1"/>
      <w:numFmt w:val="bullet"/>
      <w:lvlText w:val="o"/>
      <w:lvlJc w:val="left"/>
      <w:pPr>
        <w:ind w:left="1667" w:hanging="360"/>
      </w:pPr>
      <w:rPr>
        <w:rFonts w:ascii="Courier New" w:hAnsi="Courier New" w:cs="Courier New" w:hint="default"/>
      </w:rPr>
    </w:lvl>
    <w:lvl w:ilvl="2" w:tplc="04140005" w:tentative="1">
      <w:start w:val="1"/>
      <w:numFmt w:val="bullet"/>
      <w:lvlText w:val=""/>
      <w:lvlJc w:val="left"/>
      <w:pPr>
        <w:ind w:left="2387" w:hanging="360"/>
      </w:pPr>
      <w:rPr>
        <w:rFonts w:ascii="Wingdings" w:hAnsi="Wingdings" w:hint="default"/>
      </w:rPr>
    </w:lvl>
    <w:lvl w:ilvl="3" w:tplc="04140001" w:tentative="1">
      <w:start w:val="1"/>
      <w:numFmt w:val="bullet"/>
      <w:lvlText w:val=""/>
      <w:lvlJc w:val="left"/>
      <w:pPr>
        <w:ind w:left="3107" w:hanging="360"/>
      </w:pPr>
      <w:rPr>
        <w:rFonts w:ascii="Symbol" w:hAnsi="Symbol" w:hint="default"/>
      </w:rPr>
    </w:lvl>
    <w:lvl w:ilvl="4" w:tplc="04140003" w:tentative="1">
      <w:start w:val="1"/>
      <w:numFmt w:val="bullet"/>
      <w:lvlText w:val="o"/>
      <w:lvlJc w:val="left"/>
      <w:pPr>
        <w:ind w:left="3827" w:hanging="360"/>
      </w:pPr>
      <w:rPr>
        <w:rFonts w:ascii="Courier New" w:hAnsi="Courier New" w:cs="Courier New" w:hint="default"/>
      </w:rPr>
    </w:lvl>
    <w:lvl w:ilvl="5" w:tplc="04140005" w:tentative="1">
      <w:start w:val="1"/>
      <w:numFmt w:val="bullet"/>
      <w:lvlText w:val=""/>
      <w:lvlJc w:val="left"/>
      <w:pPr>
        <w:ind w:left="4547" w:hanging="360"/>
      </w:pPr>
      <w:rPr>
        <w:rFonts w:ascii="Wingdings" w:hAnsi="Wingdings" w:hint="default"/>
      </w:rPr>
    </w:lvl>
    <w:lvl w:ilvl="6" w:tplc="04140001" w:tentative="1">
      <w:start w:val="1"/>
      <w:numFmt w:val="bullet"/>
      <w:lvlText w:val=""/>
      <w:lvlJc w:val="left"/>
      <w:pPr>
        <w:ind w:left="5267" w:hanging="360"/>
      </w:pPr>
      <w:rPr>
        <w:rFonts w:ascii="Symbol" w:hAnsi="Symbol" w:hint="default"/>
      </w:rPr>
    </w:lvl>
    <w:lvl w:ilvl="7" w:tplc="04140003" w:tentative="1">
      <w:start w:val="1"/>
      <w:numFmt w:val="bullet"/>
      <w:lvlText w:val="o"/>
      <w:lvlJc w:val="left"/>
      <w:pPr>
        <w:ind w:left="5987" w:hanging="360"/>
      </w:pPr>
      <w:rPr>
        <w:rFonts w:ascii="Courier New" w:hAnsi="Courier New" w:cs="Courier New" w:hint="default"/>
      </w:rPr>
    </w:lvl>
    <w:lvl w:ilvl="8" w:tplc="04140005" w:tentative="1">
      <w:start w:val="1"/>
      <w:numFmt w:val="bullet"/>
      <w:lvlText w:val=""/>
      <w:lvlJc w:val="left"/>
      <w:pPr>
        <w:ind w:left="6707" w:hanging="360"/>
      </w:pPr>
      <w:rPr>
        <w:rFonts w:ascii="Wingdings" w:hAnsi="Wingdings" w:hint="default"/>
      </w:rPr>
    </w:lvl>
  </w:abstractNum>
  <w:abstractNum w:abstractNumId="4" w15:restartNumberingAfterBreak="0">
    <w:nsid w:val="2E081C26"/>
    <w:multiLevelType w:val="hybridMultilevel"/>
    <w:tmpl w:val="3078BD78"/>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 w15:restartNumberingAfterBreak="0">
    <w:nsid w:val="2F4360B7"/>
    <w:multiLevelType w:val="hybridMultilevel"/>
    <w:tmpl w:val="20A6DE6C"/>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 w15:restartNumberingAfterBreak="0">
    <w:nsid w:val="2F602F51"/>
    <w:multiLevelType w:val="hybridMultilevel"/>
    <w:tmpl w:val="FC68E654"/>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7" w15:restartNumberingAfterBreak="0">
    <w:nsid w:val="36581BD7"/>
    <w:multiLevelType w:val="multilevel"/>
    <w:tmpl w:val="2B9EBA58"/>
    <w:numStyleLink w:val="Stil1"/>
  </w:abstractNum>
  <w:abstractNum w:abstractNumId="8" w15:restartNumberingAfterBreak="0">
    <w:nsid w:val="3CF53ADE"/>
    <w:multiLevelType w:val="hybridMultilevel"/>
    <w:tmpl w:val="1AC8E7C0"/>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3FAA0E4B"/>
    <w:multiLevelType w:val="multilevel"/>
    <w:tmpl w:val="2B9EBA58"/>
    <w:numStyleLink w:val="Stil1"/>
  </w:abstractNum>
  <w:abstractNum w:abstractNumId="10" w15:restartNumberingAfterBreak="0">
    <w:nsid w:val="47361E85"/>
    <w:multiLevelType w:val="multilevel"/>
    <w:tmpl w:val="F5208538"/>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Text w:val="–"/>
      <w:lvlJc w:val="left"/>
      <w:pPr>
        <w:tabs>
          <w:tab w:val="num" w:pos="1588"/>
        </w:tabs>
        <w:ind w:left="1588" w:hanging="397"/>
      </w:pPr>
      <w:rPr>
        <w:rFonts w:ascii="Times New Roman" w:hAnsi="Times New Roman"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bullet"/>
      <w:lvlText w:val="–"/>
      <w:lvlJc w:val="left"/>
      <w:pPr>
        <w:tabs>
          <w:tab w:val="num" w:pos="2382"/>
        </w:tabs>
        <w:ind w:left="2382" w:hanging="397"/>
      </w:pPr>
      <w:rPr>
        <w:rFonts w:ascii="Times New Roman" w:hAnsi="Times New Roman" w:cs="Times New Roman" w:hint="default"/>
      </w:rPr>
    </w:lvl>
    <w:lvl w:ilvl="6">
      <w:start w:val="1"/>
      <w:numFmt w:val="bullet"/>
      <w:lvlText w:val=""/>
      <w:lvlJc w:val="left"/>
      <w:pPr>
        <w:tabs>
          <w:tab w:val="num" w:pos="2779"/>
        </w:tabs>
        <w:ind w:left="2779" w:hanging="397"/>
      </w:pPr>
      <w:rPr>
        <w:rFonts w:ascii="Symbol" w:hAnsi="Symbol" w:hint="default"/>
      </w:rPr>
    </w:lvl>
    <w:lvl w:ilvl="7">
      <w:start w:val="1"/>
      <w:numFmt w:val="bullet"/>
      <w:lvlText w:val=""/>
      <w:lvlJc w:val="left"/>
      <w:pPr>
        <w:tabs>
          <w:tab w:val="num" w:pos="3176"/>
        </w:tabs>
        <w:ind w:left="3176" w:hanging="397"/>
      </w:pPr>
      <w:rPr>
        <w:rFonts w:ascii="Symbol" w:hAnsi="Symbol" w:hint="default"/>
      </w:rPr>
    </w:lvl>
    <w:lvl w:ilvl="8">
      <w:start w:val="1"/>
      <w:numFmt w:val="bullet"/>
      <w:lvlText w:val=""/>
      <w:lvlJc w:val="left"/>
      <w:pPr>
        <w:tabs>
          <w:tab w:val="num" w:pos="3573"/>
        </w:tabs>
        <w:ind w:left="3573" w:hanging="397"/>
      </w:pPr>
      <w:rPr>
        <w:rFonts w:ascii="Symbol" w:hAnsi="Symbol" w:hint="default"/>
      </w:rPr>
    </w:lvl>
  </w:abstractNum>
  <w:abstractNum w:abstractNumId="11" w15:restartNumberingAfterBreak="0">
    <w:nsid w:val="55851BD7"/>
    <w:multiLevelType w:val="hybridMultilevel"/>
    <w:tmpl w:val="71B24502"/>
    <w:lvl w:ilvl="0" w:tplc="0414000F">
      <w:start w:val="1"/>
      <w:numFmt w:val="decimal"/>
      <w:lvlText w:val="%1."/>
      <w:lvlJc w:val="left"/>
      <w:pPr>
        <w:ind w:left="360" w:hanging="360"/>
      </w:pPr>
      <w:rPr>
        <w:rFont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2" w15:restartNumberingAfterBreak="0">
    <w:nsid w:val="58CE28E1"/>
    <w:multiLevelType w:val="hybridMultilevel"/>
    <w:tmpl w:val="BC780004"/>
    <w:lvl w:ilvl="0" w:tplc="2C762DBE">
      <w:start w:val="1"/>
      <w:numFmt w:val="bullet"/>
      <w:lvlText w:val="●"/>
      <w:lvlJc w:val="left"/>
      <w:pPr>
        <w:ind w:left="170" w:hanging="170"/>
      </w:pPr>
      <w:rPr>
        <w:rFonts w:ascii="Times New Roman" w:hAnsi="Times New Roman" w:cs="Times New Roman" w:hint="default"/>
      </w:rPr>
    </w:lvl>
    <w:lvl w:ilvl="1" w:tplc="04140003" w:tentative="1">
      <w:start w:val="1"/>
      <w:numFmt w:val="bullet"/>
      <w:lvlText w:val="o"/>
      <w:lvlJc w:val="left"/>
      <w:pPr>
        <w:ind w:left="1667" w:hanging="360"/>
      </w:pPr>
      <w:rPr>
        <w:rFonts w:ascii="Courier New" w:hAnsi="Courier New" w:cs="Courier New" w:hint="default"/>
      </w:rPr>
    </w:lvl>
    <w:lvl w:ilvl="2" w:tplc="04140005" w:tentative="1">
      <w:start w:val="1"/>
      <w:numFmt w:val="bullet"/>
      <w:lvlText w:val=""/>
      <w:lvlJc w:val="left"/>
      <w:pPr>
        <w:ind w:left="2387" w:hanging="360"/>
      </w:pPr>
      <w:rPr>
        <w:rFonts w:ascii="Wingdings" w:hAnsi="Wingdings" w:hint="default"/>
      </w:rPr>
    </w:lvl>
    <w:lvl w:ilvl="3" w:tplc="04140001" w:tentative="1">
      <w:start w:val="1"/>
      <w:numFmt w:val="bullet"/>
      <w:lvlText w:val=""/>
      <w:lvlJc w:val="left"/>
      <w:pPr>
        <w:ind w:left="3107" w:hanging="360"/>
      </w:pPr>
      <w:rPr>
        <w:rFonts w:ascii="Symbol" w:hAnsi="Symbol" w:hint="default"/>
      </w:rPr>
    </w:lvl>
    <w:lvl w:ilvl="4" w:tplc="04140003" w:tentative="1">
      <w:start w:val="1"/>
      <w:numFmt w:val="bullet"/>
      <w:lvlText w:val="o"/>
      <w:lvlJc w:val="left"/>
      <w:pPr>
        <w:ind w:left="3827" w:hanging="360"/>
      </w:pPr>
      <w:rPr>
        <w:rFonts w:ascii="Courier New" w:hAnsi="Courier New" w:cs="Courier New" w:hint="default"/>
      </w:rPr>
    </w:lvl>
    <w:lvl w:ilvl="5" w:tplc="04140005" w:tentative="1">
      <w:start w:val="1"/>
      <w:numFmt w:val="bullet"/>
      <w:lvlText w:val=""/>
      <w:lvlJc w:val="left"/>
      <w:pPr>
        <w:ind w:left="4547" w:hanging="360"/>
      </w:pPr>
      <w:rPr>
        <w:rFonts w:ascii="Wingdings" w:hAnsi="Wingdings" w:hint="default"/>
      </w:rPr>
    </w:lvl>
    <w:lvl w:ilvl="6" w:tplc="04140001" w:tentative="1">
      <w:start w:val="1"/>
      <w:numFmt w:val="bullet"/>
      <w:lvlText w:val=""/>
      <w:lvlJc w:val="left"/>
      <w:pPr>
        <w:ind w:left="5267" w:hanging="360"/>
      </w:pPr>
      <w:rPr>
        <w:rFonts w:ascii="Symbol" w:hAnsi="Symbol" w:hint="default"/>
      </w:rPr>
    </w:lvl>
    <w:lvl w:ilvl="7" w:tplc="04140003" w:tentative="1">
      <w:start w:val="1"/>
      <w:numFmt w:val="bullet"/>
      <w:lvlText w:val="o"/>
      <w:lvlJc w:val="left"/>
      <w:pPr>
        <w:ind w:left="5987" w:hanging="360"/>
      </w:pPr>
      <w:rPr>
        <w:rFonts w:ascii="Courier New" w:hAnsi="Courier New" w:cs="Courier New" w:hint="default"/>
      </w:rPr>
    </w:lvl>
    <w:lvl w:ilvl="8" w:tplc="04140005" w:tentative="1">
      <w:start w:val="1"/>
      <w:numFmt w:val="bullet"/>
      <w:lvlText w:val=""/>
      <w:lvlJc w:val="left"/>
      <w:pPr>
        <w:ind w:left="6707" w:hanging="360"/>
      </w:pPr>
      <w:rPr>
        <w:rFonts w:ascii="Wingdings" w:hAnsi="Wingdings" w:hint="default"/>
      </w:rPr>
    </w:lvl>
  </w:abstractNum>
  <w:abstractNum w:abstractNumId="13" w15:restartNumberingAfterBreak="0">
    <w:nsid w:val="5CDB1039"/>
    <w:multiLevelType w:val="hybridMultilevel"/>
    <w:tmpl w:val="00E8FB3E"/>
    <w:lvl w:ilvl="0" w:tplc="7E285192">
      <w:start w:val="1"/>
      <w:numFmt w:val="bullet"/>
      <w:lvlText w:val="●"/>
      <w:lvlJc w:val="left"/>
      <w:pPr>
        <w:ind w:left="360" w:hanging="360"/>
      </w:pPr>
      <w:rPr>
        <w:rFonts w:ascii="Times New Roman" w:hAnsi="Times New Roman" w:cs="Times New Roman"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4" w15:restartNumberingAfterBreak="0">
    <w:nsid w:val="60061E6D"/>
    <w:multiLevelType w:val="hybridMultilevel"/>
    <w:tmpl w:val="CF5231D6"/>
    <w:lvl w:ilvl="0" w:tplc="7E285192">
      <w:start w:val="1"/>
      <w:numFmt w:val="bullet"/>
      <w:lvlText w:val="●"/>
      <w:lvlJc w:val="left"/>
      <w:pPr>
        <w:ind w:left="360" w:hanging="360"/>
      </w:pPr>
      <w:rPr>
        <w:rFonts w:ascii="Times New Roman" w:hAnsi="Times New Roman" w:cs="Times New Roman"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5" w15:restartNumberingAfterBreak="0">
    <w:nsid w:val="62F46677"/>
    <w:multiLevelType w:val="hybridMultilevel"/>
    <w:tmpl w:val="6500105C"/>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6" w15:restartNumberingAfterBreak="0">
    <w:nsid w:val="66732006"/>
    <w:multiLevelType w:val="multilevel"/>
    <w:tmpl w:val="765AD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EF31F81"/>
    <w:multiLevelType w:val="hybridMultilevel"/>
    <w:tmpl w:val="E0CC85E8"/>
    <w:lvl w:ilvl="0" w:tplc="AD26F4DC">
      <w:start w:val="1"/>
      <w:numFmt w:val="bullet"/>
      <w:pStyle w:val="Listeavsnitt"/>
      <w:lvlText w:val="●"/>
      <w:lvlJc w:val="left"/>
      <w:pPr>
        <w:ind w:left="227" w:hanging="227"/>
      </w:pPr>
      <w:rPr>
        <w:rFonts w:ascii="Times New Roman" w:hAnsi="Times New Roman" w:cs="Times New Roman" w:hint="default"/>
      </w:rPr>
    </w:lvl>
    <w:lvl w:ilvl="1" w:tplc="04140003" w:tentative="1">
      <w:start w:val="1"/>
      <w:numFmt w:val="bullet"/>
      <w:lvlText w:val="o"/>
      <w:lvlJc w:val="left"/>
      <w:pPr>
        <w:ind w:left="1667" w:hanging="360"/>
      </w:pPr>
      <w:rPr>
        <w:rFonts w:ascii="Courier New" w:hAnsi="Courier New" w:cs="Courier New" w:hint="default"/>
      </w:rPr>
    </w:lvl>
    <w:lvl w:ilvl="2" w:tplc="04140005" w:tentative="1">
      <w:start w:val="1"/>
      <w:numFmt w:val="bullet"/>
      <w:lvlText w:val=""/>
      <w:lvlJc w:val="left"/>
      <w:pPr>
        <w:ind w:left="2387" w:hanging="360"/>
      </w:pPr>
      <w:rPr>
        <w:rFonts w:ascii="Wingdings" w:hAnsi="Wingdings" w:hint="default"/>
      </w:rPr>
    </w:lvl>
    <w:lvl w:ilvl="3" w:tplc="04140001" w:tentative="1">
      <w:start w:val="1"/>
      <w:numFmt w:val="bullet"/>
      <w:lvlText w:val=""/>
      <w:lvlJc w:val="left"/>
      <w:pPr>
        <w:ind w:left="3107" w:hanging="360"/>
      </w:pPr>
      <w:rPr>
        <w:rFonts w:ascii="Symbol" w:hAnsi="Symbol" w:hint="default"/>
      </w:rPr>
    </w:lvl>
    <w:lvl w:ilvl="4" w:tplc="04140003" w:tentative="1">
      <w:start w:val="1"/>
      <w:numFmt w:val="bullet"/>
      <w:lvlText w:val="o"/>
      <w:lvlJc w:val="left"/>
      <w:pPr>
        <w:ind w:left="3827" w:hanging="360"/>
      </w:pPr>
      <w:rPr>
        <w:rFonts w:ascii="Courier New" w:hAnsi="Courier New" w:cs="Courier New" w:hint="default"/>
      </w:rPr>
    </w:lvl>
    <w:lvl w:ilvl="5" w:tplc="04140005" w:tentative="1">
      <w:start w:val="1"/>
      <w:numFmt w:val="bullet"/>
      <w:lvlText w:val=""/>
      <w:lvlJc w:val="left"/>
      <w:pPr>
        <w:ind w:left="4547" w:hanging="360"/>
      </w:pPr>
      <w:rPr>
        <w:rFonts w:ascii="Wingdings" w:hAnsi="Wingdings" w:hint="default"/>
      </w:rPr>
    </w:lvl>
    <w:lvl w:ilvl="6" w:tplc="04140001" w:tentative="1">
      <w:start w:val="1"/>
      <w:numFmt w:val="bullet"/>
      <w:lvlText w:val=""/>
      <w:lvlJc w:val="left"/>
      <w:pPr>
        <w:ind w:left="5267" w:hanging="360"/>
      </w:pPr>
      <w:rPr>
        <w:rFonts w:ascii="Symbol" w:hAnsi="Symbol" w:hint="default"/>
      </w:rPr>
    </w:lvl>
    <w:lvl w:ilvl="7" w:tplc="04140003" w:tentative="1">
      <w:start w:val="1"/>
      <w:numFmt w:val="bullet"/>
      <w:lvlText w:val="o"/>
      <w:lvlJc w:val="left"/>
      <w:pPr>
        <w:ind w:left="5987" w:hanging="360"/>
      </w:pPr>
      <w:rPr>
        <w:rFonts w:ascii="Courier New" w:hAnsi="Courier New" w:cs="Courier New" w:hint="default"/>
      </w:rPr>
    </w:lvl>
    <w:lvl w:ilvl="8" w:tplc="04140005" w:tentative="1">
      <w:start w:val="1"/>
      <w:numFmt w:val="bullet"/>
      <w:lvlText w:val=""/>
      <w:lvlJc w:val="left"/>
      <w:pPr>
        <w:ind w:left="6707" w:hanging="360"/>
      </w:pPr>
      <w:rPr>
        <w:rFonts w:ascii="Wingdings" w:hAnsi="Wingdings" w:hint="default"/>
      </w:rPr>
    </w:lvl>
  </w:abstractNum>
  <w:abstractNum w:abstractNumId="18" w15:restartNumberingAfterBreak="0">
    <w:nsid w:val="73D164D3"/>
    <w:multiLevelType w:val="hybridMultilevel"/>
    <w:tmpl w:val="65947E3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75B036D5"/>
    <w:multiLevelType w:val="multilevel"/>
    <w:tmpl w:val="2B9EBA58"/>
    <w:styleLink w:val="Stil1"/>
    <w:lvl w:ilvl="0">
      <w:start w:val="1"/>
      <w:numFmt w:val="bullet"/>
      <w:lvlText w:val=""/>
      <w:lvlJc w:val="left"/>
      <w:pPr>
        <w:ind w:left="227" w:hanging="227"/>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0" w15:restartNumberingAfterBreak="0">
    <w:nsid w:val="7C7F6524"/>
    <w:multiLevelType w:val="hybridMultilevel"/>
    <w:tmpl w:val="C02E2B98"/>
    <w:lvl w:ilvl="0" w:tplc="2BB077BC">
      <w:start w:val="1"/>
      <w:numFmt w:val="bullet"/>
      <w:lvlText w:val="–"/>
      <w:lvlJc w:val="left"/>
      <w:pPr>
        <w:ind w:left="360" w:hanging="360"/>
      </w:pPr>
      <w:rPr>
        <w:rFonts w:ascii="Times New Roman" w:hAnsi="Times New Roman"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1" w15:restartNumberingAfterBreak="0">
    <w:nsid w:val="7CAE05B9"/>
    <w:multiLevelType w:val="hybridMultilevel"/>
    <w:tmpl w:val="5D22376E"/>
    <w:lvl w:ilvl="0" w:tplc="7E285192">
      <w:start w:val="1"/>
      <w:numFmt w:val="bullet"/>
      <w:lvlText w:val="●"/>
      <w:lvlJc w:val="left"/>
      <w:pPr>
        <w:ind w:left="360" w:hanging="360"/>
      </w:pPr>
      <w:rPr>
        <w:rFonts w:ascii="Times New Roman" w:hAnsi="Times New Roman" w:cs="Times New Roman"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num w:numId="1" w16cid:durableId="930627419">
    <w:abstractNumId w:val="18"/>
  </w:num>
  <w:num w:numId="2" w16cid:durableId="752556464">
    <w:abstractNumId w:val="8"/>
  </w:num>
  <w:num w:numId="3" w16cid:durableId="1124076300">
    <w:abstractNumId w:val="5"/>
  </w:num>
  <w:num w:numId="4" w16cid:durableId="728923856">
    <w:abstractNumId w:val="1"/>
  </w:num>
  <w:num w:numId="5" w16cid:durableId="602105755">
    <w:abstractNumId w:val="10"/>
  </w:num>
  <w:num w:numId="6" w16cid:durableId="617219370">
    <w:abstractNumId w:val="20"/>
  </w:num>
  <w:num w:numId="7" w16cid:durableId="1139150677">
    <w:abstractNumId w:val="11"/>
  </w:num>
  <w:num w:numId="8" w16cid:durableId="668337150">
    <w:abstractNumId w:val="15"/>
  </w:num>
  <w:num w:numId="9" w16cid:durableId="1589920855">
    <w:abstractNumId w:val="13"/>
  </w:num>
  <w:num w:numId="10" w16cid:durableId="1830713172">
    <w:abstractNumId w:val="6"/>
  </w:num>
  <w:num w:numId="11" w16cid:durableId="364018896">
    <w:abstractNumId w:val="19"/>
  </w:num>
  <w:num w:numId="12" w16cid:durableId="799226641">
    <w:abstractNumId w:val="7"/>
  </w:num>
  <w:num w:numId="13" w16cid:durableId="2124957524">
    <w:abstractNumId w:val="9"/>
  </w:num>
  <w:num w:numId="14" w16cid:durableId="1465928944">
    <w:abstractNumId w:val="4"/>
  </w:num>
  <w:num w:numId="15" w16cid:durableId="1506289311">
    <w:abstractNumId w:val="21"/>
  </w:num>
  <w:num w:numId="16" w16cid:durableId="1668824371">
    <w:abstractNumId w:val="14"/>
  </w:num>
  <w:num w:numId="17" w16cid:durableId="268202022">
    <w:abstractNumId w:val="3"/>
  </w:num>
  <w:num w:numId="18" w16cid:durableId="33508607">
    <w:abstractNumId w:val="2"/>
  </w:num>
  <w:num w:numId="19" w16cid:durableId="1012731214">
    <w:abstractNumId w:val="12"/>
  </w:num>
  <w:num w:numId="20" w16cid:durableId="1864785416">
    <w:abstractNumId w:val="17"/>
  </w:num>
  <w:num w:numId="21" w16cid:durableId="1960457085">
    <w:abstractNumId w:val="16"/>
  </w:num>
  <w:num w:numId="22" w16cid:durableId="4656623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7"/>
  <w:proofState w:spelling="clean" w:grammar="clean"/>
  <w:attachedTemplate r:id="rId1"/>
  <w:stylePaneFormatFilter w:val="9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66C1"/>
    <w:rsid w:val="00010666"/>
    <w:rsid w:val="00012609"/>
    <w:rsid w:val="00024687"/>
    <w:rsid w:val="000378E5"/>
    <w:rsid w:val="000826B5"/>
    <w:rsid w:val="000B4D50"/>
    <w:rsid w:val="000D2B4D"/>
    <w:rsid w:val="000E1187"/>
    <w:rsid w:val="00100267"/>
    <w:rsid w:val="00127C77"/>
    <w:rsid w:val="00191726"/>
    <w:rsid w:val="001B6B7D"/>
    <w:rsid w:val="001C088D"/>
    <w:rsid w:val="001C1A7C"/>
    <w:rsid w:val="001D44A5"/>
    <w:rsid w:val="001F42A2"/>
    <w:rsid w:val="002555F2"/>
    <w:rsid w:val="002560D8"/>
    <w:rsid w:val="0026223A"/>
    <w:rsid w:val="00264D08"/>
    <w:rsid w:val="0026539C"/>
    <w:rsid w:val="002726B3"/>
    <w:rsid w:val="002961FA"/>
    <w:rsid w:val="002B1C3B"/>
    <w:rsid w:val="002D7C1C"/>
    <w:rsid w:val="002E2830"/>
    <w:rsid w:val="002E413B"/>
    <w:rsid w:val="002F1E85"/>
    <w:rsid w:val="002F59FE"/>
    <w:rsid w:val="00311197"/>
    <w:rsid w:val="003147D4"/>
    <w:rsid w:val="00317EF4"/>
    <w:rsid w:val="003331A2"/>
    <w:rsid w:val="00333FE3"/>
    <w:rsid w:val="003C4972"/>
    <w:rsid w:val="003F44AE"/>
    <w:rsid w:val="003F5B63"/>
    <w:rsid w:val="00410B18"/>
    <w:rsid w:val="00427186"/>
    <w:rsid w:val="00441729"/>
    <w:rsid w:val="0044391E"/>
    <w:rsid w:val="00446875"/>
    <w:rsid w:val="004965B7"/>
    <w:rsid w:val="004B0AC3"/>
    <w:rsid w:val="004C0406"/>
    <w:rsid w:val="004D4ABF"/>
    <w:rsid w:val="00550AD7"/>
    <w:rsid w:val="00551865"/>
    <w:rsid w:val="00554BCF"/>
    <w:rsid w:val="00583F31"/>
    <w:rsid w:val="005A5774"/>
    <w:rsid w:val="005A65DD"/>
    <w:rsid w:val="005B1C8E"/>
    <w:rsid w:val="005B5435"/>
    <w:rsid w:val="005D4FDC"/>
    <w:rsid w:val="005F224E"/>
    <w:rsid w:val="00626001"/>
    <w:rsid w:val="006466B1"/>
    <w:rsid w:val="006466C1"/>
    <w:rsid w:val="00646E25"/>
    <w:rsid w:val="00665462"/>
    <w:rsid w:val="006D2E17"/>
    <w:rsid w:val="006D3E33"/>
    <w:rsid w:val="006D4049"/>
    <w:rsid w:val="0071611A"/>
    <w:rsid w:val="00721300"/>
    <w:rsid w:val="007300BA"/>
    <w:rsid w:val="00731814"/>
    <w:rsid w:val="007D09B9"/>
    <w:rsid w:val="007E2FA7"/>
    <w:rsid w:val="00811411"/>
    <w:rsid w:val="00830576"/>
    <w:rsid w:val="00835F17"/>
    <w:rsid w:val="00873216"/>
    <w:rsid w:val="00877907"/>
    <w:rsid w:val="00892D00"/>
    <w:rsid w:val="008E2F37"/>
    <w:rsid w:val="00905AB0"/>
    <w:rsid w:val="00953E74"/>
    <w:rsid w:val="00973ADC"/>
    <w:rsid w:val="00984DBB"/>
    <w:rsid w:val="009B6731"/>
    <w:rsid w:val="009B7E07"/>
    <w:rsid w:val="009E424C"/>
    <w:rsid w:val="009F4B79"/>
    <w:rsid w:val="00A00233"/>
    <w:rsid w:val="00A17522"/>
    <w:rsid w:val="00A26359"/>
    <w:rsid w:val="00A56069"/>
    <w:rsid w:val="00A92913"/>
    <w:rsid w:val="00AB7DD1"/>
    <w:rsid w:val="00AD2BBB"/>
    <w:rsid w:val="00AF5F83"/>
    <w:rsid w:val="00B05FC5"/>
    <w:rsid w:val="00B11D4A"/>
    <w:rsid w:val="00B17053"/>
    <w:rsid w:val="00B26CC0"/>
    <w:rsid w:val="00B47DB6"/>
    <w:rsid w:val="00B8608E"/>
    <w:rsid w:val="00B93530"/>
    <w:rsid w:val="00BA6BB4"/>
    <w:rsid w:val="00BB7333"/>
    <w:rsid w:val="00BF1601"/>
    <w:rsid w:val="00C07A0D"/>
    <w:rsid w:val="00C169D3"/>
    <w:rsid w:val="00C3079A"/>
    <w:rsid w:val="00C52529"/>
    <w:rsid w:val="00C80743"/>
    <w:rsid w:val="00CB48EC"/>
    <w:rsid w:val="00CC39C1"/>
    <w:rsid w:val="00D17DFA"/>
    <w:rsid w:val="00D23E0A"/>
    <w:rsid w:val="00D376E8"/>
    <w:rsid w:val="00D63C25"/>
    <w:rsid w:val="00D6460E"/>
    <w:rsid w:val="00DA04BD"/>
    <w:rsid w:val="00DB4624"/>
    <w:rsid w:val="00E11843"/>
    <w:rsid w:val="00E21A6A"/>
    <w:rsid w:val="00E270B5"/>
    <w:rsid w:val="00E8200E"/>
    <w:rsid w:val="00E82FD1"/>
    <w:rsid w:val="00EB5427"/>
    <w:rsid w:val="00EC0511"/>
    <w:rsid w:val="00EC4CE9"/>
    <w:rsid w:val="00EC660C"/>
    <w:rsid w:val="00EC7D94"/>
    <w:rsid w:val="00F00192"/>
    <w:rsid w:val="00F42894"/>
    <w:rsid w:val="00F55F6C"/>
    <w:rsid w:val="00F73BD7"/>
    <w:rsid w:val="00F77C88"/>
    <w:rsid w:val="00FA3BFD"/>
    <w:rsid w:val="00FB4BE1"/>
    <w:rsid w:val="00FB55CC"/>
    <w:rsid w:val="00FD009A"/>
    <w:rsid w:val="00FD116A"/>
    <w:rsid w:val="00FE5897"/>
    <w:rsid w:val="00FF4BA2"/>
    <w:rsid w:val="00FF77AF"/>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AF2216"/>
  <w15:docId w15:val="{75B10D93-CEB8-0848-9711-678A4AB407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Bidi"/>
        <w:sz w:val="24"/>
        <w:szCs w:val="24"/>
        <w:lang w:val="nb-NO"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2E413B"/>
    <w:pPr>
      <w:spacing w:after="280" w:line="280" w:lineRule="exact"/>
    </w:pPr>
    <w:rPr>
      <w:rFonts w:ascii="Calibri" w:hAnsi="Calibri" w:cs="Times New Roman"/>
      <w:sz w:val="22"/>
      <w:szCs w:val="20"/>
      <w:lang w:eastAsia="nb-NO"/>
    </w:rPr>
  </w:style>
  <w:style w:type="paragraph" w:styleId="Overskrift1">
    <w:name w:val="heading 1"/>
    <w:basedOn w:val="Normal"/>
    <w:next w:val="Normal"/>
    <w:link w:val="Overskrift1Tegn"/>
    <w:uiPriority w:val="9"/>
    <w:qFormat/>
    <w:rsid w:val="00A00233"/>
    <w:pPr>
      <w:keepNext/>
      <w:keepLines/>
      <w:spacing w:after="113" w:line="320" w:lineRule="exact"/>
      <w:outlineLvl w:val="0"/>
    </w:pPr>
    <w:rPr>
      <w:rFonts w:eastAsiaTheme="majorEastAsia" w:cstheme="majorBidi"/>
      <w:b/>
      <w:color w:val="00853E"/>
      <w:sz w:val="26"/>
      <w:szCs w:val="32"/>
    </w:rPr>
  </w:style>
  <w:style w:type="paragraph" w:styleId="Overskrift2">
    <w:name w:val="heading 2"/>
    <w:basedOn w:val="Normal"/>
    <w:next w:val="Normal"/>
    <w:link w:val="Overskrift2Tegn"/>
    <w:autoRedefine/>
    <w:uiPriority w:val="9"/>
    <w:unhideWhenUsed/>
    <w:qFormat/>
    <w:rsid w:val="00A00233"/>
    <w:pPr>
      <w:keepNext/>
      <w:spacing w:after="0" w:line="240" w:lineRule="auto"/>
      <w:outlineLvl w:val="1"/>
    </w:pPr>
    <w:rPr>
      <w:b/>
      <w14:textOutline w14:w="9525" w14:cap="rnd" w14:cmpd="sng" w14:algn="ctr">
        <w14:noFill/>
        <w14:prstDash w14:val="solid"/>
        <w14:bevel/>
      </w14:textOutline>
    </w:rPr>
  </w:style>
  <w:style w:type="paragraph" w:styleId="Overskrift3">
    <w:name w:val="heading 3"/>
    <w:basedOn w:val="Normal"/>
    <w:next w:val="Normal"/>
    <w:link w:val="Overskrift3Tegn"/>
    <w:uiPriority w:val="9"/>
    <w:unhideWhenUsed/>
    <w:qFormat/>
    <w:rsid w:val="00F77C88"/>
    <w:pPr>
      <w:keepNext/>
      <w:keepLines/>
      <w:spacing w:before="40" w:after="0"/>
      <w:outlineLvl w:val="2"/>
    </w:pPr>
    <w:rPr>
      <w:rFonts w:asciiTheme="minorHAnsi" w:eastAsiaTheme="majorEastAsia" w:hAnsiTheme="minorHAnsi" w:cstheme="majorBidi"/>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3Tegn">
    <w:name w:val="Overskrift 3 Tegn"/>
    <w:basedOn w:val="Standardskriftforavsnitt"/>
    <w:link w:val="Overskrift3"/>
    <w:uiPriority w:val="9"/>
    <w:rsid w:val="00F77C88"/>
    <w:rPr>
      <w:rFonts w:eastAsiaTheme="majorEastAsia" w:cstheme="majorBidi"/>
      <w:sz w:val="19"/>
      <w:szCs w:val="20"/>
      <w:lang w:eastAsia="nb-NO"/>
    </w:rPr>
  </w:style>
  <w:style w:type="paragraph" w:customStyle="1" w:styleId="blokksit">
    <w:name w:val="blokksit"/>
    <w:basedOn w:val="Normal"/>
    <w:qFormat/>
    <w:rsid w:val="00DA04BD"/>
    <w:pPr>
      <w:ind w:left="397"/>
    </w:pPr>
    <w:rPr>
      <w:spacing w:val="-2"/>
    </w:rPr>
  </w:style>
  <w:style w:type="character" w:customStyle="1" w:styleId="Overskrift2Tegn">
    <w:name w:val="Overskrift 2 Tegn"/>
    <w:basedOn w:val="Standardskriftforavsnitt"/>
    <w:link w:val="Overskrift2"/>
    <w:uiPriority w:val="9"/>
    <w:rsid w:val="00A00233"/>
    <w:rPr>
      <w:rFonts w:ascii="Calibri" w:hAnsi="Calibri" w:cs="Times New Roman"/>
      <w:b/>
      <w:sz w:val="22"/>
      <w:szCs w:val="20"/>
      <w:lang w:eastAsia="nb-NO"/>
      <w14:textOutline w14:w="9525" w14:cap="rnd" w14:cmpd="sng" w14:algn="ctr">
        <w14:noFill/>
        <w14:prstDash w14:val="solid"/>
        <w14:bevel/>
      </w14:textOutline>
    </w:rPr>
  </w:style>
  <w:style w:type="paragraph" w:styleId="Topptekst">
    <w:name w:val="header"/>
    <w:basedOn w:val="Normal"/>
    <w:link w:val="TopptekstTegn"/>
    <w:uiPriority w:val="99"/>
    <w:unhideWhenUsed/>
    <w:rsid w:val="00835F17"/>
    <w:pPr>
      <w:tabs>
        <w:tab w:val="center" w:pos="4513"/>
        <w:tab w:val="right" w:pos="9026"/>
      </w:tabs>
      <w:spacing w:after="0" w:line="240" w:lineRule="auto"/>
    </w:pPr>
  </w:style>
  <w:style w:type="character" w:customStyle="1" w:styleId="TopptekstTegn">
    <w:name w:val="Topptekst Tegn"/>
    <w:basedOn w:val="Standardskriftforavsnitt"/>
    <w:link w:val="Topptekst"/>
    <w:uiPriority w:val="99"/>
    <w:rsid w:val="00835F17"/>
    <w:rPr>
      <w:rFonts w:ascii="Calibri" w:hAnsi="Calibri" w:cs="Times New Roman"/>
      <w:sz w:val="19"/>
      <w:szCs w:val="20"/>
      <w:lang w:eastAsia="nb-NO"/>
    </w:rPr>
  </w:style>
  <w:style w:type="paragraph" w:styleId="Bunntekst">
    <w:name w:val="footer"/>
    <w:basedOn w:val="Normal"/>
    <w:link w:val="BunntekstTegn"/>
    <w:uiPriority w:val="99"/>
    <w:unhideWhenUsed/>
    <w:rsid w:val="002726B3"/>
    <w:pPr>
      <w:tabs>
        <w:tab w:val="center" w:pos="4513"/>
        <w:tab w:val="right" w:pos="9026"/>
      </w:tabs>
      <w:spacing w:after="0" w:line="180" w:lineRule="exact"/>
    </w:pPr>
    <w:rPr>
      <w:sz w:val="15"/>
    </w:rPr>
  </w:style>
  <w:style w:type="character" w:customStyle="1" w:styleId="BunntekstTegn">
    <w:name w:val="Bunntekst Tegn"/>
    <w:basedOn w:val="Standardskriftforavsnitt"/>
    <w:link w:val="Bunntekst"/>
    <w:uiPriority w:val="99"/>
    <w:rsid w:val="002726B3"/>
    <w:rPr>
      <w:rFonts w:ascii="Calibri" w:hAnsi="Calibri" w:cs="Times New Roman"/>
      <w:sz w:val="15"/>
      <w:szCs w:val="20"/>
      <w:lang w:eastAsia="nb-NO"/>
    </w:rPr>
  </w:style>
  <w:style w:type="paragraph" w:customStyle="1" w:styleId="BasicParagraph">
    <w:name w:val="[Basic Paragraph]"/>
    <w:basedOn w:val="Normal"/>
    <w:uiPriority w:val="99"/>
    <w:rsid w:val="00835F17"/>
    <w:pPr>
      <w:autoSpaceDE w:val="0"/>
      <w:autoSpaceDN w:val="0"/>
      <w:adjustRightInd w:val="0"/>
      <w:spacing w:after="0" w:line="288" w:lineRule="auto"/>
      <w:textAlignment w:val="center"/>
    </w:pPr>
    <w:rPr>
      <w:rFonts w:ascii="Minion Pro" w:hAnsi="Minion Pro" w:cs="Minion Pro"/>
      <w:color w:val="000000"/>
      <w:sz w:val="24"/>
      <w:szCs w:val="24"/>
      <w:lang w:val="en-GB" w:eastAsia="en-US"/>
    </w:rPr>
  </w:style>
  <w:style w:type="character" w:customStyle="1" w:styleId="Overskrift1Tegn">
    <w:name w:val="Overskrift 1 Tegn"/>
    <w:basedOn w:val="Standardskriftforavsnitt"/>
    <w:link w:val="Overskrift1"/>
    <w:uiPriority w:val="9"/>
    <w:rsid w:val="00A00233"/>
    <w:rPr>
      <w:rFonts w:ascii="Calibri" w:eastAsiaTheme="majorEastAsia" w:hAnsi="Calibri" w:cstheme="majorBidi"/>
      <w:b/>
      <w:color w:val="00853E"/>
      <w:sz w:val="26"/>
      <w:szCs w:val="32"/>
      <w:lang w:eastAsia="nb-NO"/>
    </w:rPr>
  </w:style>
  <w:style w:type="table" w:styleId="Tabellrutenett">
    <w:name w:val="Table Grid"/>
    <w:basedOn w:val="Vanligtabell"/>
    <w:uiPriority w:val="59"/>
    <w:rsid w:val="006D2E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EC4CE9"/>
    <w:pPr>
      <w:numPr>
        <w:numId w:val="20"/>
      </w:numPr>
      <w:contextualSpacing/>
    </w:pPr>
  </w:style>
  <w:style w:type="character" w:styleId="Plassholdertekst">
    <w:name w:val="Placeholder Text"/>
    <w:basedOn w:val="Standardskriftforavsnitt"/>
    <w:uiPriority w:val="99"/>
    <w:semiHidden/>
    <w:rsid w:val="000B4D50"/>
    <w:rPr>
      <w:color w:val="808080"/>
    </w:rPr>
  </w:style>
  <w:style w:type="paragraph" w:customStyle="1" w:styleId="Navn-avslutning">
    <w:name w:val="Navn - avslutning"/>
    <w:basedOn w:val="Normal"/>
    <w:rsid w:val="00665462"/>
    <w:pPr>
      <w:spacing w:after="0"/>
    </w:pPr>
    <w:rPr>
      <w:b/>
    </w:rPr>
  </w:style>
  <w:style w:type="paragraph" w:customStyle="1" w:styleId="Informasjonfra">
    <w:name w:val="Informasjon fra"/>
    <w:basedOn w:val="Overskrift1"/>
    <w:rsid w:val="00646E25"/>
    <w:pPr>
      <w:spacing w:after="0" w:line="420" w:lineRule="exact"/>
    </w:pPr>
    <w:rPr>
      <w:color w:val="EE3124"/>
      <w:sz w:val="44"/>
    </w:rPr>
  </w:style>
  <w:style w:type="paragraph" w:customStyle="1" w:styleId="Nyhetsbrevnummer">
    <w:name w:val="Nyhetsbrev nummer"/>
    <w:basedOn w:val="Normal"/>
    <w:rsid w:val="00646E25"/>
    <w:pPr>
      <w:spacing w:after="0" w:line="400" w:lineRule="exact"/>
    </w:pPr>
    <w:rPr>
      <w:sz w:val="28"/>
    </w:rPr>
  </w:style>
  <w:style w:type="numbering" w:customStyle="1" w:styleId="Stil1">
    <w:name w:val="Stil1"/>
    <w:uiPriority w:val="99"/>
    <w:rsid w:val="002E413B"/>
    <w:pPr>
      <w:numPr>
        <w:numId w:val="11"/>
      </w:numPr>
    </w:pPr>
  </w:style>
  <w:style w:type="table" w:customStyle="1" w:styleId="Vanligtabell11">
    <w:name w:val="Vanlig tabell 11"/>
    <w:basedOn w:val="Vanligtabell"/>
    <w:uiPriority w:val="41"/>
    <w:rsid w:val="00F73BD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Rutenettabell1lys1">
    <w:name w:val="Rutenettabell 1 lys1"/>
    <w:basedOn w:val="Vanligtabell"/>
    <w:uiPriority w:val="46"/>
    <w:rsid w:val="00333FE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Rutenettabelllys1">
    <w:name w:val="Rutenettabell lys1"/>
    <w:aliases w:val="MH Tabell 1"/>
    <w:basedOn w:val="Vanligtabell"/>
    <w:uiPriority w:val="40"/>
    <w:rsid w:val="00AF5F83"/>
    <w:pPr>
      <w:spacing w:after="0" w:line="240" w:lineRule="auto"/>
      <w:jc w:val="center"/>
    </w:pPr>
    <w:rPr>
      <w:sz w:val="18"/>
    </w:rPr>
    <w:tblPr>
      <w:tblBorders>
        <w:insideH w:val="single" w:sz="4" w:space="0" w:color="000000" w:themeColor="text1"/>
        <w:insideV w:val="single" w:sz="4" w:space="0" w:color="000000" w:themeColor="text1"/>
      </w:tblBorders>
      <w:tblCellMar>
        <w:top w:w="57" w:type="dxa"/>
        <w:bottom w:w="57" w:type="dxa"/>
      </w:tblCellMar>
    </w:tblPr>
    <w:tcPr>
      <w:vAlign w:val="center"/>
    </w:tcPr>
    <w:tblStylePr w:type="firstRow">
      <w:rPr>
        <w:rFonts w:ascii="Calibri" w:hAnsi="Calibri"/>
        <w:b/>
        <w:sz w:val="18"/>
      </w:rPr>
      <w:tblPr/>
      <w:tcPr>
        <w:shd w:val="clear" w:color="auto" w:fill="D5EEF3"/>
      </w:tcPr>
    </w:tblStylePr>
  </w:style>
  <w:style w:type="paragraph" w:customStyle="1" w:styleId="TabellBody">
    <w:name w:val="Tabell Body"/>
    <w:basedOn w:val="Normal"/>
    <w:rsid w:val="00877907"/>
    <w:pPr>
      <w:autoSpaceDE w:val="0"/>
      <w:autoSpaceDN w:val="0"/>
      <w:adjustRightInd w:val="0"/>
      <w:spacing w:after="0" w:line="240" w:lineRule="auto"/>
      <w:jc w:val="center"/>
      <w:textAlignment w:val="center"/>
    </w:pPr>
    <w:rPr>
      <w:rFonts w:cs="Calibri"/>
      <w:color w:val="000000"/>
      <w:sz w:val="18"/>
      <w:szCs w:val="18"/>
      <w:lang w:val="en-GB" w:eastAsia="en-US"/>
    </w:rPr>
  </w:style>
  <w:style w:type="paragraph" w:customStyle="1" w:styleId="TabellHeader">
    <w:name w:val="Tabell Header"/>
    <w:basedOn w:val="TabellBody"/>
    <w:rsid w:val="00F73BD7"/>
    <w:rPr>
      <w:b/>
    </w:rPr>
  </w:style>
  <w:style w:type="table" w:customStyle="1" w:styleId="Vanligtabell21">
    <w:name w:val="Vanlig tabell 21"/>
    <w:basedOn w:val="Vanligtabell"/>
    <w:uiPriority w:val="42"/>
    <w:rsid w:val="008779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obletekst">
    <w:name w:val="Balloon Text"/>
    <w:basedOn w:val="Normal"/>
    <w:link w:val="BobletekstTegn"/>
    <w:uiPriority w:val="99"/>
    <w:semiHidden/>
    <w:unhideWhenUsed/>
    <w:rsid w:val="00B11D4A"/>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B11D4A"/>
    <w:rPr>
      <w:rFonts w:ascii="Segoe UI" w:hAnsi="Segoe UI" w:cs="Segoe UI"/>
      <w:sz w:val="18"/>
      <w:szCs w:val="18"/>
      <w:lang w:eastAsia="nb-NO"/>
    </w:rPr>
  </w:style>
  <w:style w:type="character" w:styleId="Hyperkobling">
    <w:name w:val="Hyperlink"/>
    <w:basedOn w:val="Standardskriftforavsnitt"/>
    <w:uiPriority w:val="99"/>
    <w:unhideWhenUsed/>
    <w:rsid w:val="00B47DB6"/>
    <w:rPr>
      <w:color w:val="0000FF" w:themeColor="hyperlink"/>
      <w:u w:val="single"/>
    </w:rPr>
  </w:style>
  <w:style w:type="character" w:styleId="Ulstomtale">
    <w:name w:val="Unresolved Mention"/>
    <w:basedOn w:val="Standardskriftforavsnitt"/>
    <w:uiPriority w:val="99"/>
    <w:semiHidden/>
    <w:unhideWhenUsed/>
    <w:rsid w:val="00B47DB6"/>
    <w:rPr>
      <w:color w:val="605E5C"/>
      <w:shd w:val="clear" w:color="auto" w:fill="E1DFDD"/>
    </w:rPr>
  </w:style>
  <w:style w:type="paragraph" w:styleId="NormalWeb">
    <w:name w:val="Normal (Web)"/>
    <w:basedOn w:val="Normal"/>
    <w:uiPriority w:val="99"/>
    <w:unhideWhenUsed/>
    <w:rsid w:val="00892D00"/>
    <w:pPr>
      <w:spacing w:before="100" w:beforeAutospacing="1" w:after="100" w:afterAutospacing="1" w:line="240" w:lineRule="auto"/>
    </w:pPr>
    <w:rPr>
      <w:rFonts w:ascii="Times New Roman" w:hAnsi="Times New Roman"/>
      <w:sz w:val="24"/>
      <w:szCs w:val="24"/>
    </w:rPr>
  </w:style>
  <w:style w:type="paragraph" w:customStyle="1" w:styleId="xmsonormal">
    <w:name w:val="x_msonormal"/>
    <w:basedOn w:val="Normal"/>
    <w:rsid w:val="00FB4BE1"/>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0437691">
      <w:bodyDiv w:val="1"/>
      <w:marLeft w:val="0"/>
      <w:marRight w:val="0"/>
      <w:marTop w:val="0"/>
      <w:marBottom w:val="0"/>
      <w:divBdr>
        <w:top w:val="none" w:sz="0" w:space="0" w:color="auto"/>
        <w:left w:val="none" w:sz="0" w:space="0" w:color="auto"/>
        <w:bottom w:val="none" w:sz="0" w:space="0" w:color="auto"/>
        <w:right w:val="none" w:sz="0" w:space="0" w:color="auto"/>
      </w:divBdr>
    </w:div>
    <w:div w:id="648900640">
      <w:bodyDiv w:val="1"/>
      <w:marLeft w:val="0"/>
      <w:marRight w:val="0"/>
      <w:marTop w:val="0"/>
      <w:marBottom w:val="0"/>
      <w:divBdr>
        <w:top w:val="none" w:sz="0" w:space="0" w:color="auto"/>
        <w:left w:val="none" w:sz="0" w:space="0" w:color="auto"/>
        <w:bottom w:val="none" w:sz="0" w:space="0" w:color="auto"/>
        <w:right w:val="none" w:sz="0" w:space="0" w:color="auto"/>
      </w:divBdr>
      <w:divsChild>
        <w:div w:id="2092503789">
          <w:marLeft w:val="0"/>
          <w:marRight w:val="0"/>
          <w:marTop w:val="0"/>
          <w:marBottom w:val="0"/>
          <w:divBdr>
            <w:top w:val="none" w:sz="0" w:space="0" w:color="auto"/>
            <w:left w:val="none" w:sz="0" w:space="0" w:color="auto"/>
            <w:bottom w:val="none" w:sz="0" w:space="0" w:color="auto"/>
            <w:right w:val="none" w:sz="0" w:space="0" w:color="auto"/>
          </w:divBdr>
        </w:div>
        <w:div w:id="433863861">
          <w:marLeft w:val="0"/>
          <w:marRight w:val="0"/>
          <w:marTop w:val="0"/>
          <w:marBottom w:val="0"/>
          <w:divBdr>
            <w:top w:val="none" w:sz="0" w:space="0" w:color="auto"/>
            <w:left w:val="none" w:sz="0" w:space="0" w:color="auto"/>
            <w:bottom w:val="none" w:sz="0" w:space="0" w:color="auto"/>
            <w:right w:val="none" w:sz="0" w:space="0" w:color="auto"/>
          </w:divBdr>
        </w:div>
        <w:div w:id="1924147817">
          <w:marLeft w:val="0"/>
          <w:marRight w:val="0"/>
          <w:marTop w:val="0"/>
          <w:marBottom w:val="0"/>
          <w:divBdr>
            <w:top w:val="none" w:sz="0" w:space="0" w:color="auto"/>
            <w:left w:val="none" w:sz="0" w:space="0" w:color="auto"/>
            <w:bottom w:val="none" w:sz="0" w:space="0" w:color="auto"/>
            <w:right w:val="none" w:sz="0" w:space="0" w:color="auto"/>
          </w:divBdr>
        </w:div>
        <w:div w:id="14314104">
          <w:marLeft w:val="0"/>
          <w:marRight w:val="0"/>
          <w:marTop w:val="0"/>
          <w:marBottom w:val="0"/>
          <w:divBdr>
            <w:top w:val="none" w:sz="0" w:space="0" w:color="auto"/>
            <w:left w:val="none" w:sz="0" w:space="0" w:color="auto"/>
            <w:bottom w:val="none" w:sz="0" w:space="0" w:color="auto"/>
            <w:right w:val="none" w:sz="0" w:space="0" w:color="auto"/>
          </w:divBdr>
        </w:div>
        <w:div w:id="500970224">
          <w:marLeft w:val="0"/>
          <w:marRight w:val="0"/>
          <w:marTop w:val="0"/>
          <w:marBottom w:val="0"/>
          <w:divBdr>
            <w:top w:val="none" w:sz="0" w:space="0" w:color="auto"/>
            <w:left w:val="none" w:sz="0" w:space="0" w:color="auto"/>
            <w:bottom w:val="none" w:sz="0" w:space="0" w:color="auto"/>
            <w:right w:val="none" w:sz="0" w:space="0" w:color="auto"/>
          </w:divBdr>
        </w:div>
        <w:div w:id="959604255">
          <w:marLeft w:val="0"/>
          <w:marRight w:val="0"/>
          <w:marTop w:val="0"/>
          <w:marBottom w:val="0"/>
          <w:divBdr>
            <w:top w:val="none" w:sz="0" w:space="0" w:color="auto"/>
            <w:left w:val="none" w:sz="0" w:space="0" w:color="auto"/>
            <w:bottom w:val="none" w:sz="0" w:space="0" w:color="auto"/>
            <w:right w:val="none" w:sz="0" w:space="0" w:color="auto"/>
          </w:divBdr>
        </w:div>
        <w:div w:id="1772429813">
          <w:marLeft w:val="0"/>
          <w:marRight w:val="0"/>
          <w:marTop w:val="0"/>
          <w:marBottom w:val="0"/>
          <w:divBdr>
            <w:top w:val="none" w:sz="0" w:space="0" w:color="auto"/>
            <w:left w:val="none" w:sz="0" w:space="0" w:color="auto"/>
            <w:bottom w:val="none" w:sz="0" w:space="0" w:color="auto"/>
            <w:right w:val="none" w:sz="0" w:space="0" w:color="auto"/>
          </w:divBdr>
        </w:div>
        <w:div w:id="940600225">
          <w:marLeft w:val="0"/>
          <w:marRight w:val="0"/>
          <w:marTop w:val="0"/>
          <w:marBottom w:val="0"/>
          <w:divBdr>
            <w:top w:val="none" w:sz="0" w:space="0" w:color="auto"/>
            <w:left w:val="none" w:sz="0" w:space="0" w:color="auto"/>
            <w:bottom w:val="none" w:sz="0" w:space="0" w:color="auto"/>
            <w:right w:val="none" w:sz="0" w:space="0" w:color="auto"/>
          </w:divBdr>
        </w:div>
        <w:div w:id="510878565">
          <w:marLeft w:val="0"/>
          <w:marRight w:val="0"/>
          <w:marTop w:val="0"/>
          <w:marBottom w:val="0"/>
          <w:divBdr>
            <w:top w:val="none" w:sz="0" w:space="0" w:color="auto"/>
            <w:left w:val="none" w:sz="0" w:space="0" w:color="auto"/>
            <w:bottom w:val="none" w:sz="0" w:space="0" w:color="auto"/>
            <w:right w:val="none" w:sz="0" w:space="0" w:color="auto"/>
          </w:divBdr>
        </w:div>
        <w:div w:id="905068267">
          <w:marLeft w:val="0"/>
          <w:marRight w:val="0"/>
          <w:marTop w:val="0"/>
          <w:marBottom w:val="0"/>
          <w:divBdr>
            <w:top w:val="none" w:sz="0" w:space="0" w:color="auto"/>
            <w:left w:val="none" w:sz="0" w:space="0" w:color="auto"/>
            <w:bottom w:val="none" w:sz="0" w:space="0" w:color="auto"/>
            <w:right w:val="none" w:sz="0" w:space="0" w:color="auto"/>
          </w:divBdr>
        </w:div>
        <w:div w:id="1637026844">
          <w:marLeft w:val="0"/>
          <w:marRight w:val="0"/>
          <w:marTop w:val="0"/>
          <w:marBottom w:val="0"/>
          <w:divBdr>
            <w:top w:val="none" w:sz="0" w:space="0" w:color="auto"/>
            <w:left w:val="none" w:sz="0" w:space="0" w:color="auto"/>
            <w:bottom w:val="none" w:sz="0" w:space="0" w:color="auto"/>
            <w:right w:val="none" w:sz="0" w:space="0" w:color="auto"/>
          </w:divBdr>
        </w:div>
        <w:div w:id="673413155">
          <w:marLeft w:val="0"/>
          <w:marRight w:val="0"/>
          <w:marTop w:val="0"/>
          <w:marBottom w:val="0"/>
          <w:divBdr>
            <w:top w:val="none" w:sz="0" w:space="0" w:color="auto"/>
            <w:left w:val="none" w:sz="0" w:space="0" w:color="auto"/>
            <w:bottom w:val="none" w:sz="0" w:space="0" w:color="auto"/>
            <w:right w:val="none" w:sz="0" w:space="0" w:color="auto"/>
          </w:divBdr>
        </w:div>
        <w:div w:id="120341201">
          <w:marLeft w:val="0"/>
          <w:marRight w:val="0"/>
          <w:marTop w:val="0"/>
          <w:marBottom w:val="0"/>
          <w:divBdr>
            <w:top w:val="none" w:sz="0" w:space="0" w:color="auto"/>
            <w:left w:val="none" w:sz="0" w:space="0" w:color="auto"/>
            <w:bottom w:val="none" w:sz="0" w:space="0" w:color="auto"/>
            <w:right w:val="none" w:sz="0" w:space="0" w:color="auto"/>
          </w:divBdr>
        </w:div>
        <w:div w:id="1610775028">
          <w:marLeft w:val="0"/>
          <w:marRight w:val="0"/>
          <w:marTop w:val="0"/>
          <w:marBottom w:val="0"/>
          <w:divBdr>
            <w:top w:val="none" w:sz="0" w:space="0" w:color="auto"/>
            <w:left w:val="none" w:sz="0" w:space="0" w:color="auto"/>
            <w:bottom w:val="none" w:sz="0" w:space="0" w:color="auto"/>
            <w:right w:val="none" w:sz="0" w:space="0" w:color="auto"/>
          </w:divBdr>
        </w:div>
      </w:divsChild>
    </w:div>
    <w:div w:id="1862621798">
      <w:bodyDiv w:val="1"/>
      <w:marLeft w:val="0"/>
      <w:marRight w:val="0"/>
      <w:marTop w:val="0"/>
      <w:marBottom w:val="0"/>
      <w:divBdr>
        <w:top w:val="none" w:sz="0" w:space="0" w:color="auto"/>
        <w:left w:val="none" w:sz="0" w:space="0" w:color="auto"/>
        <w:bottom w:val="none" w:sz="0" w:space="0" w:color="auto"/>
        <w:right w:val="none" w:sz="0" w:space="0" w:color="auto"/>
      </w:divBdr>
    </w:div>
    <w:div w:id="2065251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0.jp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50.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5" Type="http://schemas.openxmlformats.org/officeDocument/2006/relationships/webSettings" Target="webSettings.xml"/><Relationship Id="rId15" Type="http://schemas.openxmlformats.org/officeDocument/2006/relationships/image" Target="media/image40.jpg"/><Relationship Id="rId23" Type="http://schemas.openxmlformats.org/officeDocument/2006/relationships/theme" Target="theme/theme1.xml"/><Relationship Id="rId10" Type="http://schemas.openxmlformats.org/officeDocument/2006/relationships/hyperlink" Target="https://mentalhelse.no/for-tillitsvalgte-i-mental-helse/arsmoter-og-rapportering/"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image" Target="media/image4.jp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erethesagalonnum/Downloads/MentalHelse_nyhetsbrev.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51B858-4D22-5846-897A-B74AB02B42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MentalHelse_nyhetsbrev.dotx</Template>
  <TotalTime>143</TotalTime>
  <Pages>3</Pages>
  <Words>945</Words>
  <Characters>5012</Characters>
  <Application>Microsoft Office Word</Application>
  <DocSecurity>0</DocSecurity>
  <Lines>41</Lines>
  <Paragraphs>11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Merethe Saga Lønnum</dc:creator>
  <cp:keywords/>
  <dc:description/>
  <cp:lastModifiedBy>Merethe Saga Lønnum</cp:lastModifiedBy>
  <cp:revision>34</cp:revision>
  <cp:lastPrinted>2019-02-14T12:58:00Z</cp:lastPrinted>
  <dcterms:created xsi:type="dcterms:W3CDTF">2025-01-28T11:29:00Z</dcterms:created>
  <dcterms:modified xsi:type="dcterms:W3CDTF">2025-01-31T13:24:00Z</dcterms:modified>
</cp:coreProperties>
</file>