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0E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Mental helse Vestvågøy</w:t>
      </w:r>
    </w:p>
    <w:p w14:paraId="00000002" w14:textId="77777777" w:rsidR="00AE0E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17365D"/>
          <w:sz w:val="32"/>
          <w:szCs w:val="32"/>
        </w:rPr>
      </w:pPr>
      <w:r>
        <w:rPr>
          <w:rFonts w:ascii="Cambria" w:eastAsia="Cambria" w:hAnsi="Cambria" w:cs="Cambria"/>
          <w:color w:val="17365D"/>
          <w:sz w:val="52"/>
          <w:szCs w:val="52"/>
        </w:rPr>
        <w:t xml:space="preserve"> Referat Styremøte 21.august 2025</w:t>
      </w:r>
    </w:p>
    <w:p w14:paraId="00000003" w14:textId="77777777" w:rsidR="00AE0E5A" w:rsidRDefault="00000000">
      <w:r>
        <w:rPr>
          <w:b/>
        </w:rPr>
        <w:t>Tid</w:t>
      </w:r>
      <w:r>
        <w:t xml:space="preserve">: </w:t>
      </w:r>
      <w:proofErr w:type="spellStart"/>
      <w:r>
        <w:t>kl</w:t>
      </w:r>
      <w:proofErr w:type="spellEnd"/>
      <w:r>
        <w:t xml:space="preserve"> 17.00-19.00</w:t>
      </w:r>
    </w:p>
    <w:p w14:paraId="00000004" w14:textId="51DBBA63" w:rsidR="00AE0E5A" w:rsidRDefault="00000000">
      <w:r>
        <w:rPr>
          <w:b/>
        </w:rPr>
        <w:t xml:space="preserve">Sted:  </w:t>
      </w:r>
      <w:r>
        <w:t>Menighetshuset (Møteplassens lokaler)</w:t>
      </w:r>
      <w:r>
        <w:br/>
        <w:t xml:space="preserve">Tilstede : </w:t>
      </w:r>
      <w:r w:rsidR="004C3A17">
        <w:t xml:space="preserve">Marianne, </w:t>
      </w:r>
      <w:r>
        <w:t>Rita Wivi, Kjetil, Solveig og Anne Karin</w:t>
      </w:r>
    </w:p>
    <w:p w14:paraId="00000005" w14:textId="77777777" w:rsidR="00AE0E5A" w:rsidRDefault="00000000">
      <w:pPr>
        <w:spacing w:after="0"/>
      </w:pPr>
      <w:r>
        <w:rPr>
          <w:b/>
        </w:rPr>
        <w:t>Sak 27/25</w:t>
      </w:r>
      <w:r>
        <w:rPr>
          <w:b/>
        </w:rPr>
        <w:tab/>
        <w:t>Godkjenning av innkalling og saksliste</w:t>
      </w:r>
    </w:p>
    <w:p w14:paraId="00000006" w14:textId="77777777" w:rsidR="00AE0E5A" w:rsidRDefault="00000000">
      <w:pPr>
        <w:spacing w:after="0"/>
      </w:pPr>
      <w:proofErr w:type="gramStart"/>
      <w:r>
        <w:rPr>
          <w:b/>
        </w:rPr>
        <w:t xml:space="preserve">Vedtak:   </w:t>
      </w:r>
      <w:proofErr w:type="gramEnd"/>
      <w:r>
        <w:rPr>
          <w:b/>
        </w:rPr>
        <w:t>Enstemmig vedtatt.</w:t>
      </w:r>
    </w:p>
    <w:p w14:paraId="00000007" w14:textId="77777777" w:rsidR="00AE0E5A" w:rsidRDefault="00AE0E5A">
      <w:pPr>
        <w:tabs>
          <w:tab w:val="left" w:pos="5892"/>
        </w:tabs>
        <w:spacing w:after="0"/>
      </w:pPr>
    </w:p>
    <w:p w14:paraId="00000008" w14:textId="77777777" w:rsidR="00AE0E5A" w:rsidRDefault="00000000">
      <w:pPr>
        <w:spacing w:after="0"/>
      </w:pPr>
      <w:r>
        <w:rPr>
          <w:b/>
        </w:rPr>
        <w:t>Sak 28/25</w:t>
      </w:r>
      <w:r>
        <w:rPr>
          <w:b/>
        </w:rPr>
        <w:tab/>
        <w:t>Godkjenning av referat 20.mai</w:t>
      </w:r>
    </w:p>
    <w:p w14:paraId="00000009" w14:textId="77777777" w:rsidR="00AE0E5A" w:rsidRDefault="00000000">
      <w:pPr>
        <w:spacing w:after="0"/>
      </w:pPr>
      <w:proofErr w:type="gramStart"/>
      <w:r>
        <w:rPr>
          <w:b/>
        </w:rPr>
        <w:t>Vedtak:  Enstemmig</w:t>
      </w:r>
      <w:proofErr w:type="gramEnd"/>
      <w:r>
        <w:rPr>
          <w:b/>
        </w:rPr>
        <w:t xml:space="preserve"> vedtatt. Se planer til høsten sak 32 /25</w:t>
      </w:r>
    </w:p>
    <w:p w14:paraId="0000000A" w14:textId="77777777" w:rsidR="00AE0E5A" w:rsidRDefault="00AE0E5A">
      <w:pPr>
        <w:spacing w:after="0"/>
      </w:pPr>
    </w:p>
    <w:p w14:paraId="0000000B" w14:textId="77777777" w:rsidR="00AE0E5A" w:rsidRDefault="00000000">
      <w:pPr>
        <w:spacing w:after="0"/>
      </w:pPr>
      <w:r>
        <w:rPr>
          <w:b/>
        </w:rPr>
        <w:t>Sak 29/25</w:t>
      </w:r>
      <w:r>
        <w:rPr>
          <w:b/>
        </w:rPr>
        <w:tab/>
        <w:t>Orienteringer</w:t>
      </w:r>
    </w:p>
    <w:p w14:paraId="0000000C" w14:textId="77777777" w:rsidR="00AE0E5A" w:rsidRDefault="00000000">
      <w:pPr>
        <w:spacing w:after="0"/>
      </w:pPr>
      <w:r>
        <w:t xml:space="preserve">-Hyttetreff med besøk fra MH Vågan 12.juni: Trivelig treff med grillmat og leker (potetløp og ringspill), 19 </w:t>
      </w:r>
      <w:proofErr w:type="gramStart"/>
      <w:r>
        <w:t>tilstede</w:t>
      </w:r>
      <w:proofErr w:type="gramEnd"/>
      <w:r>
        <w:t>.</w:t>
      </w:r>
    </w:p>
    <w:p w14:paraId="0000000D" w14:textId="77777777" w:rsidR="00AE0E5A" w:rsidRDefault="00000000">
      <w:pPr>
        <w:spacing w:after="0"/>
      </w:pPr>
      <w:r>
        <w:t xml:space="preserve">- Hyttetreff med Møteplassen 26.juni. Det var godt oppmøte </w:t>
      </w:r>
      <w:proofErr w:type="gramStart"/>
      <w:r>
        <w:t>( 15</w:t>
      </w:r>
      <w:proofErr w:type="gramEnd"/>
      <w:r>
        <w:t xml:space="preserve">  </w:t>
      </w:r>
      <w:proofErr w:type="gramStart"/>
      <w:r>
        <w:t>tilstede</w:t>
      </w:r>
      <w:proofErr w:type="gramEnd"/>
      <w:r>
        <w:t xml:space="preserve">), grilling, </w:t>
      </w:r>
      <w:proofErr w:type="gramStart"/>
      <w:r>
        <w:t>turgåing,</w:t>
      </w:r>
      <w:proofErr w:type="gramEnd"/>
      <w:r>
        <w:t xml:space="preserve"> fisking (</w:t>
      </w:r>
      <w:proofErr w:type="spellStart"/>
      <w:r>
        <w:t>inkl</w:t>
      </w:r>
      <w:proofErr w:type="spellEnd"/>
      <w:r>
        <w:t xml:space="preserve"> grilling av 1 </w:t>
      </w:r>
      <w:proofErr w:type="spellStart"/>
      <w:r>
        <w:t>stk</w:t>
      </w:r>
      <w:proofErr w:type="spellEnd"/>
      <w:r>
        <w:t xml:space="preserve"> ørret)</w:t>
      </w:r>
    </w:p>
    <w:p w14:paraId="0000000E" w14:textId="77777777" w:rsidR="00AE0E5A" w:rsidRDefault="00AE0E5A">
      <w:pPr>
        <w:spacing w:after="0"/>
      </w:pPr>
    </w:p>
    <w:p w14:paraId="0000000F" w14:textId="77777777" w:rsidR="00AE0E5A" w:rsidRDefault="00000000">
      <w:pPr>
        <w:spacing w:after="0"/>
      </w:pPr>
      <w:r>
        <w:t>-Arbeid med kampanje i samarbeid med Mål og mening er ferdig: 1 på Lofotsenteret, 1 på Rådhuset, 1 på Meieriet 1 uke- videre til Coop Stamsund. Vi rullerer på disse</w:t>
      </w:r>
    </w:p>
    <w:p w14:paraId="00000010" w14:textId="77777777" w:rsidR="00AE0E5A" w:rsidRDefault="00AE0E5A">
      <w:pPr>
        <w:spacing w:after="0"/>
      </w:pPr>
    </w:p>
    <w:p w14:paraId="00000011" w14:textId="77777777" w:rsidR="00AE0E5A" w:rsidRDefault="00000000">
      <w:pPr>
        <w:spacing w:after="0"/>
      </w:pPr>
      <w:r>
        <w:t xml:space="preserve">Regning </w:t>
      </w:r>
      <w:proofErr w:type="gramStart"/>
      <w:r>
        <w:t>betalt ,</w:t>
      </w:r>
      <w:proofErr w:type="gramEnd"/>
      <w:r>
        <w:t xml:space="preserve"> kr 20.493,75, gebyr ikke </w:t>
      </w:r>
      <w:proofErr w:type="spellStart"/>
      <w:proofErr w:type="gramStart"/>
      <w:r>
        <w:t>betalt.Solveig</w:t>
      </w:r>
      <w:proofErr w:type="spellEnd"/>
      <w:proofErr w:type="gramEnd"/>
      <w:r>
        <w:t xml:space="preserve"> har sendt dem melding ang dette da vi ikke mottok faktura med bare faktura med purring. </w:t>
      </w:r>
    </w:p>
    <w:p w14:paraId="00000012" w14:textId="77777777" w:rsidR="00AE0E5A" w:rsidRDefault="00000000">
      <w:pPr>
        <w:spacing w:after="0"/>
      </w:pPr>
      <w:r>
        <w:t xml:space="preserve"> Vi har også fått Brosjyrer som vi skal bruke på stand. Det undersøkes om hva det koster med kino reklame i høst.</w:t>
      </w:r>
    </w:p>
    <w:p w14:paraId="00000013" w14:textId="77777777" w:rsidR="00AE0E5A" w:rsidRDefault="00AE0E5A">
      <w:pPr>
        <w:spacing w:after="0"/>
      </w:pPr>
    </w:p>
    <w:p w14:paraId="00000014" w14:textId="77777777" w:rsidR="00AE0E5A" w:rsidRDefault="00000000">
      <w:pPr>
        <w:spacing w:after="0"/>
      </w:pPr>
      <w:r>
        <w:t xml:space="preserve">- Hyttetreff med leder i </w:t>
      </w:r>
      <w:proofErr w:type="spellStart"/>
      <w:r>
        <w:t>Asvo</w:t>
      </w:r>
      <w:proofErr w:type="spellEnd"/>
      <w:r>
        <w:t xml:space="preserve"> </w:t>
      </w:r>
      <w:proofErr w:type="gramStart"/>
      <w:r>
        <w:t>planlegges  .</w:t>
      </w:r>
      <w:proofErr w:type="gramEnd"/>
      <w:r>
        <w:t xml:space="preserve"> Det tas </w:t>
      </w:r>
      <w:proofErr w:type="spellStart"/>
      <w:r>
        <w:t>kontak</w:t>
      </w:r>
      <w:proofErr w:type="spellEnd"/>
      <w:r>
        <w:t xml:space="preserve"> pr </w:t>
      </w:r>
      <w:proofErr w:type="spellStart"/>
      <w:r>
        <w:t>tlf</w:t>
      </w:r>
      <w:proofErr w:type="spellEnd"/>
      <w:r>
        <w:t xml:space="preserve"> eller e-post.  Nestleder tar oppgaven.</w:t>
      </w:r>
    </w:p>
    <w:p w14:paraId="00000015" w14:textId="77777777" w:rsidR="00AE0E5A" w:rsidRDefault="00000000">
      <w:pPr>
        <w:spacing w:after="0"/>
      </w:pPr>
      <w:r>
        <w:t xml:space="preserve">- Vi fylte ut likeperson-skjema for 2025 sammen </w:t>
      </w:r>
    </w:p>
    <w:p w14:paraId="00000016" w14:textId="77777777" w:rsidR="00AE0E5A" w:rsidRDefault="00000000">
      <w:pPr>
        <w:spacing w:after="0"/>
      </w:pPr>
      <w:r>
        <w:t xml:space="preserve">- Kort orientering om Gravdal / </w:t>
      </w:r>
      <w:proofErr w:type="spellStart"/>
      <w:r>
        <w:t>Qultura</w:t>
      </w:r>
      <w:proofErr w:type="spellEnd"/>
      <w:r>
        <w:t xml:space="preserve"> fritidsklubb.  En ny person skal ansettes og det er inngått avtale med kommunen rundt bruk av ansatte.</w:t>
      </w:r>
    </w:p>
    <w:p w14:paraId="00000017" w14:textId="77777777" w:rsidR="00AE0E5A" w:rsidRDefault="00AE0E5A">
      <w:pPr>
        <w:spacing w:after="0"/>
      </w:pPr>
    </w:p>
    <w:p w14:paraId="00000018" w14:textId="77777777" w:rsidR="00AE0E5A" w:rsidRDefault="00000000">
      <w:pPr>
        <w:spacing w:after="0"/>
        <w:rPr>
          <w:b/>
        </w:rPr>
      </w:pPr>
      <w:r>
        <w:rPr>
          <w:b/>
        </w:rPr>
        <w:t>Tas til orientering</w:t>
      </w:r>
    </w:p>
    <w:p w14:paraId="00000019" w14:textId="77777777" w:rsidR="00AE0E5A" w:rsidRDefault="00AE0E5A">
      <w:pPr>
        <w:spacing w:after="0"/>
      </w:pPr>
    </w:p>
    <w:p w14:paraId="0000001A" w14:textId="77777777" w:rsidR="00AE0E5A" w:rsidRDefault="00000000">
      <w:pPr>
        <w:spacing w:after="0"/>
      </w:pPr>
      <w:r>
        <w:rPr>
          <w:b/>
        </w:rPr>
        <w:t>Sak 30/25</w:t>
      </w:r>
      <w:r>
        <w:rPr>
          <w:b/>
        </w:rPr>
        <w:tab/>
        <w:t>Verdensdagen for psykisk helse</w:t>
      </w:r>
      <w:r>
        <w:rPr>
          <w:b/>
        </w:rPr>
        <w:tab/>
      </w:r>
    </w:p>
    <w:p w14:paraId="0000001C" w14:textId="638BC4D7" w:rsidR="00AE0E5A" w:rsidRDefault="00000000">
      <w:pPr>
        <w:spacing w:after="0"/>
      </w:pPr>
      <w:r>
        <w:t xml:space="preserve">Komite med </w:t>
      </w:r>
      <w:proofErr w:type="spellStart"/>
      <w:r>
        <w:t>repr</w:t>
      </w:r>
      <w:proofErr w:type="spellEnd"/>
      <w:r>
        <w:t xml:space="preserve"> fra biblioteket, kommunen og Mental Helse har hatt møte. Det har vært to korte møter. Markering blir torsdag med åpent møte 9.okt </w:t>
      </w:r>
      <w:proofErr w:type="spellStart"/>
      <w:r>
        <w:t>kl</w:t>
      </w:r>
      <w:proofErr w:type="spellEnd"/>
      <w:r>
        <w:t xml:space="preserve"> 18-20 på biblioteket Meieriet. Tema: Psykisk beredskap. Man har fått ja fra Sveinung </w:t>
      </w:r>
      <w:proofErr w:type="spellStart"/>
      <w:r>
        <w:t>Skårset</w:t>
      </w:r>
      <w:proofErr w:type="spellEnd"/>
      <w:r>
        <w:t xml:space="preserve"> til å holde innlegg. </w:t>
      </w:r>
    </w:p>
    <w:p w14:paraId="0000001D" w14:textId="77777777" w:rsidR="00AE0E5A" w:rsidRDefault="00AE0E5A">
      <w:pPr>
        <w:spacing w:after="0"/>
      </w:pPr>
    </w:p>
    <w:p w14:paraId="0000001E" w14:textId="77777777" w:rsidR="00AE0E5A" w:rsidRDefault="00000000">
      <w:pPr>
        <w:spacing w:after="0"/>
      </w:pPr>
      <w:r>
        <w:t>Planleggingsmøte 25.aug. Orientering.</w:t>
      </w:r>
    </w:p>
    <w:p w14:paraId="0000001F" w14:textId="77777777" w:rsidR="00AE0E5A" w:rsidRDefault="00000000">
      <w:pPr>
        <w:spacing w:after="0"/>
      </w:pPr>
      <w:r>
        <w:t>Søkt støtte. Ikke svar foreløpig.</w:t>
      </w:r>
    </w:p>
    <w:p w14:paraId="00000020" w14:textId="77777777" w:rsidR="00AE0E5A" w:rsidRDefault="00000000">
      <w:pPr>
        <w:spacing w:after="0"/>
      </w:pPr>
      <w:r>
        <w:t>Innspill til programmet. Solveig sender referat fra møte 25.8</w:t>
      </w:r>
    </w:p>
    <w:p w14:paraId="00000021" w14:textId="1741D638" w:rsidR="00AE0E5A" w:rsidRDefault="00000000">
      <w:pPr>
        <w:spacing w:after="0"/>
      </w:pPr>
      <w:r>
        <w:t>Servering; Kaker, Kjøpe eller bake selv</w:t>
      </w:r>
      <w:r w:rsidR="000515CA">
        <w:t>.</w:t>
      </w:r>
      <w:r>
        <w:t xml:space="preserve"> </w:t>
      </w:r>
    </w:p>
    <w:p w14:paraId="00000022" w14:textId="53C3D2AC" w:rsidR="00AE0E5A" w:rsidRDefault="00000000">
      <w:pPr>
        <w:spacing w:after="0"/>
      </w:pPr>
      <w:r>
        <w:t>Praktisk hjelp ser vi på neste møte</w:t>
      </w:r>
    </w:p>
    <w:p w14:paraId="00000023" w14:textId="77777777" w:rsidR="00AE0E5A" w:rsidRDefault="00AE0E5A">
      <w:pPr>
        <w:spacing w:after="0"/>
      </w:pPr>
    </w:p>
    <w:p w14:paraId="00000024" w14:textId="77777777" w:rsidR="00AE0E5A" w:rsidRDefault="00000000">
      <w:pPr>
        <w:spacing w:after="0"/>
      </w:pPr>
      <w:r>
        <w:lastRenderedPageBreak/>
        <w:t>Andre mulige aktiviteter</w:t>
      </w:r>
    </w:p>
    <w:p w14:paraId="00000025" w14:textId="77777777" w:rsidR="00AE0E5A" w:rsidRDefault="00000000">
      <w:pPr>
        <w:spacing w:after="0"/>
      </w:pPr>
      <w:r>
        <w:tab/>
        <w:t xml:space="preserve">Stand på Lofotsenteret lørdag den 4.10 </w:t>
      </w:r>
      <w:proofErr w:type="spellStart"/>
      <w:r>
        <w:t>kl</w:t>
      </w:r>
      <w:proofErr w:type="spellEnd"/>
      <w:r>
        <w:t xml:space="preserve"> 12.00</w:t>
      </w:r>
    </w:p>
    <w:p w14:paraId="00000026" w14:textId="77777777" w:rsidR="00AE0E5A" w:rsidRDefault="00000000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</w:pPr>
      <w:r>
        <w:tab/>
        <w:t>Utsetter middag til 31.10</w:t>
      </w:r>
    </w:p>
    <w:p w14:paraId="00000027" w14:textId="77777777" w:rsidR="00AE0E5A" w:rsidRDefault="00AE0E5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</w:pPr>
    </w:p>
    <w:p w14:paraId="00000028" w14:textId="77777777" w:rsidR="00AE0E5A" w:rsidRDefault="00000000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  <w:rPr>
          <w:b/>
        </w:rPr>
      </w:pPr>
      <w:r>
        <w:rPr>
          <w:b/>
        </w:rPr>
        <w:t>Sak 31/25</w:t>
      </w:r>
      <w:r>
        <w:rPr>
          <w:b/>
        </w:rPr>
        <w:tab/>
        <w:t xml:space="preserve">Internasjonal kveld på Meieriet 28.aug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18.00-20-00</w:t>
      </w:r>
    </w:p>
    <w:p w14:paraId="00000029" w14:textId="64236303" w:rsidR="00AE0E5A" w:rsidRDefault="00000000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/>
      </w:pPr>
      <w:r>
        <w:t xml:space="preserve">Solveig orienterer om programmet.  Kjetil og Marianne står på standen, </w:t>
      </w:r>
      <w:proofErr w:type="gramStart"/>
      <w:r>
        <w:t>( møter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17.00 i </w:t>
      </w:r>
      <w:proofErr w:type="gramStart"/>
      <w:r>
        <w:t>Fryseriet )</w:t>
      </w:r>
      <w:proofErr w:type="gramEnd"/>
      <w:r>
        <w:t xml:space="preserve"> Anne Karin</w:t>
      </w:r>
      <w:r w:rsidR="000515CA">
        <w:t xml:space="preserve"> ba</w:t>
      </w:r>
      <w:r>
        <w:t xml:space="preserve">ker kake. </w:t>
      </w:r>
    </w:p>
    <w:p w14:paraId="0000002A" w14:textId="77777777" w:rsidR="00AE0E5A" w:rsidRDefault="00AE0E5A">
      <w:pPr>
        <w:spacing w:after="0"/>
      </w:pPr>
    </w:p>
    <w:p w14:paraId="0000002B" w14:textId="77777777" w:rsidR="00AE0E5A" w:rsidRDefault="00000000">
      <w:pPr>
        <w:spacing w:after="0"/>
      </w:pPr>
      <w:r>
        <w:rPr>
          <w:b/>
        </w:rPr>
        <w:t>Sak 32/25</w:t>
      </w:r>
      <w:r>
        <w:rPr>
          <w:b/>
        </w:rPr>
        <w:tab/>
        <w:t xml:space="preserve">Planer for høsten </w:t>
      </w:r>
    </w:p>
    <w:p w14:paraId="0000002C" w14:textId="77777777" w:rsidR="00AE0E5A" w:rsidRDefault="00000000">
      <w:pPr>
        <w:spacing w:after="0"/>
      </w:pPr>
      <w:r>
        <w:t>Ide-dugnad og vurdering av aktivitetsplan</w:t>
      </w:r>
    </w:p>
    <w:p w14:paraId="0000002D" w14:textId="77777777" w:rsidR="00AE0E5A" w:rsidRDefault="00AE0E5A">
      <w:pPr>
        <w:spacing w:after="0"/>
      </w:pPr>
    </w:p>
    <w:p w14:paraId="0000002E" w14:textId="77777777" w:rsidR="00AE0E5A" w:rsidRDefault="00000000">
      <w:pPr>
        <w:spacing w:after="0"/>
      </w:pPr>
      <w:r>
        <w:t>Internasjonal kveld 28.8</w:t>
      </w:r>
    </w:p>
    <w:p w14:paraId="0000002F" w14:textId="77777777" w:rsidR="00AE0E5A" w:rsidRDefault="00000000">
      <w:pPr>
        <w:spacing w:after="0"/>
      </w:pPr>
      <w:r>
        <w:t xml:space="preserve">Stand på Høstvekke 6.9 er ikke aktuelt denne gangen </w:t>
      </w:r>
    </w:p>
    <w:p w14:paraId="00000030" w14:textId="77777777" w:rsidR="00AE0E5A" w:rsidRDefault="00000000">
      <w:pPr>
        <w:spacing w:after="0"/>
      </w:pPr>
      <w:r>
        <w:t>Spillekveld, Solveig undersøker dato og står som arrangør på dette</w:t>
      </w:r>
    </w:p>
    <w:p w14:paraId="00000031" w14:textId="515FE2C2" w:rsidR="00AE0E5A" w:rsidRDefault="00000000">
      <w:pPr>
        <w:spacing w:after="0"/>
      </w:pPr>
      <w:r>
        <w:t xml:space="preserve"> Vi støtter opp om LEVE 10.9. </w:t>
      </w:r>
      <w:proofErr w:type="gramStart"/>
      <w:r>
        <w:t>( tidspunkt</w:t>
      </w:r>
      <w:proofErr w:type="gramEnd"/>
      <w:r>
        <w:t xml:space="preserve"> er noe </w:t>
      </w:r>
      <w:proofErr w:type="gramStart"/>
      <w:r>
        <w:t>usikker )Lystenning</w:t>
      </w:r>
      <w:proofErr w:type="gramEnd"/>
      <w:r>
        <w:t xml:space="preserve"> </w:t>
      </w:r>
      <w:proofErr w:type="spellStart"/>
      <w:r>
        <w:t>uten for</w:t>
      </w:r>
      <w:proofErr w:type="spellEnd"/>
      <w:r>
        <w:t xml:space="preserve"> Meieriet</w:t>
      </w:r>
    </w:p>
    <w:p w14:paraId="00000032" w14:textId="77777777" w:rsidR="00AE0E5A" w:rsidRDefault="00000000">
      <w:pPr>
        <w:spacing w:after="0"/>
      </w:pPr>
      <w:r>
        <w:t xml:space="preserve">Åpent </w:t>
      </w:r>
      <w:proofErr w:type="gramStart"/>
      <w:r>
        <w:t>hyttetreff  lørdag</w:t>
      </w:r>
      <w:proofErr w:type="gramEnd"/>
      <w:r>
        <w:t xml:space="preserve"> </w:t>
      </w:r>
      <w:hyperlink r:id="rId4">
        <w:r w:rsidR="00AE0E5A">
          <w:rPr>
            <w:color w:val="1155CC"/>
            <w:u w:val="single"/>
          </w:rPr>
          <w:t>20.9.kl</w:t>
        </w:r>
      </w:hyperlink>
      <w:r>
        <w:t xml:space="preserve"> 14.00 vi inviterer daglig leder på ASVO</w:t>
      </w:r>
    </w:p>
    <w:p w14:paraId="00000033" w14:textId="77777777" w:rsidR="00AE0E5A" w:rsidRDefault="00000000">
      <w:pPr>
        <w:spacing w:after="0"/>
      </w:pPr>
      <w:r>
        <w:t xml:space="preserve">Sykehjemmet siste uka i november, Rita </w:t>
      </w:r>
      <w:proofErr w:type="spellStart"/>
      <w:r>
        <w:t>Wivi</w:t>
      </w:r>
      <w:proofErr w:type="spellEnd"/>
      <w:r>
        <w:t xml:space="preserve"> undersøker med kor </w:t>
      </w:r>
    </w:p>
    <w:p w14:paraId="00000035" w14:textId="77777777" w:rsidR="00AE0E5A" w:rsidRDefault="00AE0E5A">
      <w:pPr>
        <w:spacing w:after="0"/>
      </w:pPr>
    </w:p>
    <w:p w14:paraId="00000036" w14:textId="77777777" w:rsidR="00AE0E5A" w:rsidRDefault="00000000">
      <w:pPr>
        <w:spacing w:after="0"/>
      </w:pPr>
      <w:r>
        <w:t>Felles middag 31.10.</w:t>
      </w:r>
    </w:p>
    <w:p w14:paraId="00000037" w14:textId="77777777" w:rsidR="00AE0E5A" w:rsidRDefault="00AE0E5A">
      <w:pPr>
        <w:spacing w:after="0"/>
      </w:pPr>
    </w:p>
    <w:p w14:paraId="00000038" w14:textId="77777777" w:rsidR="00AE0E5A" w:rsidRDefault="00AE0E5A">
      <w:pPr>
        <w:spacing w:after="0"/>
      </w:pPr>
    </w:p>
    <w:p w14:paraId="00000039" w14:textId="77777777" w:rsidR="00AE0E5A" w:rsidRDefault="00000000">
      <w:pPr>
        <w:spacing w:after="0"/>
        <w:rPr>
          <w:b/>
        </w:rPr>
      </w:pPr>
      <w:proofErr w:type="gramStart"/>
      <w:r>
        <w:rPr>
          <w:b/>
        </w:rPr>
        <w:t>Eventuelt :</w:t>
      </w:r>
      <w:proofErr w:type="gramEnd"/>
      <w:r>
        <w:rPr>
          <w:b/>
        </w:rPr>
        <w:t xml:space="preserve"> </w:t>
      </w:r>
    </w:p>
    <w:p w14:paraId="0000003A" w14:textId="77777777" w:rsidR="00AE0E5A" w:rsidRDefault="00000000">
      <w:pPr>
        <w:spacing w:after="0"/>
        <w:rPr>
          <w:b/>
        </w:rPr>
      </w:pPr>
      <w:r>
        <w:rPr>
          <w:b/>
        </w:rPr>
        <w:t xml:space="preserve">Drenering på </w:t>
      </w:r>
      <w:proofErr w:type="gramStart"/>
      <w:r>
        <w:rPr>
          <w:b/>
        </w:rPr>
        <w:t>hytta ,</w:t>
      </w:r>
      <w:proofErr w:type="gramEnd"/>
      <w:r>
        <w:rPr>
          <w:b/>
        </w:rPr>
        <w:t xml:space="preserve"> Rita </w:t>
      </w:r>
      <w:proofErr w:type="spellStart"/>
      <w:r>
        <w:rPr>
          <w:b/>
        </w:rPr>
        <w:t>Wivi</w:t>
      </w:r>
      <w:proofErr w:type="spellEnd"/>
      <w:r>
        <w:rPr>
          <w:b/>
        </w:rPr>
        <w:t xml:space="preserve"> undersøker Magnussen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3B" w14:textId="77777777" w:rsidR="00AE0E5A" w:rsidRDefault="00AE0E5A">
      <w:pPr>
        <w:spacing w:after="0"/>
        <w:rPr>
          <w:b/>
        </w:rPr>
      </w:pPr>
    </w:p>
    <w:p w14:paraId="0000003C" w14:textId="77777777" w:rsidR="00AE0E5A" w:rsidRDefault="00000000">
      <w:pPr>
        <w:spacing w:after="0"/>
      </w:pPr>
      <w:r>
        <w:rPr>
          <w:b/>
        </w:rPr>
        <w:t xml:space="preserve">Neste </w:t>
      </w:r>
      <w:proofErr w:type="gramStart"/>
      <w:r>
        <w:rPr>
          <w:b/>
        </w:rPr>
        <w:t xml:space="preserve">styremøte: </w:t>
      </w:r>
      <w:r>
        <w:t xml:space="preserve">  </w:t>
      </w:r>
      <w:proofErr w:type="gramEnd"/>
      <w:r>
        <w:t xml:space="preserve">16.09. </w:t>
      </w:r>
      <w:proofErr w:type="spellStart"/>
      <w:r>
        <w:t>kl</w:t>
      </w:r>
      <w:proofErr w:type="spellEnd"/>
      <w:r>
        <w:t xml:space="preserve"> 17.00-19 .00</w:t>
      </w:r>
      <w:r>
        <w:br/>
      </w:r>
    </w:p>
    <w:p w14:paraId="0000003D" w14:textId="4BB0F2F1" w:rsidR="00AE0E5A" w:rsidRDefault="000515CA">
      <w:pPr>
        <w:spacing w:after="0"/>
      </w:pPr>
      <w:proofErr w:type="spellStart"/>
      <w:r>
        <w:t>Ref</w:t>
      </w:r>
      <w:proofErr w:type="spellEnd"/>
      <w:r>
        <w:t xml:space="preserve"> Marianne</w:t>
      </w:r>
    </w:p>
    <w:p w14:paraId="0000003E" w14:textId="77777777" w:rsidR="00AE0E5A" w:rsidRDefault="00AE0E5A">
      <w:pPr>
        <w:spacing w:after="0"/>
      </w:pPr>
    </w:p>
    <w:p w14:paraId="0000003F" w14:textId="77777777" w:rsidR="00AE0E5A" w:rsidRDefault="00AE0E5A">
      <w:pPr>
        <w:spacing w:after="0"/>
      </w:pPr>
    </w:p>
    <w:p w14:paraId="00000040" w14:textId="77777777" w:rsidR="00AE0E5A" w:rsidRDefault="00AE0E5A">
      <w:pPr>
        <w:spacing w:after="0"/>
      </w:pPr>
    </w:p>
    <w:p w14:paraId="00000041" w14:textId="77777777" w:rsidR="00AE0E5A" w:rsidRDefault="00AE0E5A"/>
    <w:p w14:paraId="00000042" w14:textId="77777777" w:rsidR="00AE0E5A" w:rsidRDefault="00000000">
      <w:r>
        <w:t xml:space="preserve">        </w:t>
      </w:r>
    </w:p>
    <w:p w14:paraId="00000043" w14:textId="77777777" w:rsidR="00AE0E5A" w:rsidRDefault="00AE0E5A"/>
    <w:p w14:paraId="00000044" w14:textId="77777777" w:rsidR="00AE0E5A" w:rsidRDefault="00AE0E5A"/>
    <w:p w14:paraId="00000045" w14:textId="77777777" w:rsidR="00AE0E5A" w:rsidRDefault="00AE0E5A">
      <w:pPr>
        <w:spacing w:after="0"/>
      </w:pPr>
    </w:p>
    <w:p w14:paraId="00000046" w14:textId="77777777" w:rsidR="00AE0E5A" w:rsidRDefault="00AE0E5A">
      <w:pPr>
        <w:spacing w:after="0"/>
      </w:pPr>
    </w:p>
    <w:p w14:paraId="00000047" w14:textId="77777777" w:rsidR="00AE0E5A" w:rsidRDefault="00AE0E5A">
      <w:pPr>
        <w:spacing w:after="0"/>
      </w:pPr>
    </w:p>
    <w:p w14:paraId="00000048" w14:textId="77777777" w:rsidR="00AE0E5A" w:rsidRDefault="00AE0E5A">
      <w:pPr>
        <w:spacing w:after="0"/>
      </w:pPr>
    </w:p>
    <w:sectPr w:rsidR="00AE0E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5A"/>
    <w:rsid w:val="000515CA"/>
    <w:rsid w:val="004C3A17"/>
    <w:rsid w:val="00A0629A"/>
    <w:rsid w:val="00AE0E5A"/>
    <w:rsid w:val="00C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321D"/>
  <w15:docId w15:val="{720CB239-B7C5-4DA9-B5CD-43015059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pBdr>
        <w:bottom w:val="single" w:sz="8" w:space="4" w:color="FFFF00"/>
      </w:pBdr>
      <w:spacing w:after="30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Cambria"/>
      <w:color w:val="17365D"/>
      <w:spacing w:val="5"/>
      <w:kern w:val="1"/>
      <w:position w:val="-1"/>
      <w:sz w:val="52"/>
      <w:szCs w:val="52"/>
      <w:lang w:eastAsia="ar-SA"/>
    </w:rPr>
  </w:style>
  <w:style w:type="character" w:customStyle="1" w:styleId="WW8Num1z0">
    <w:name w:val="WW8Num1z0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skriftforavsnitt2">
    <w:name w:val="Standardskrift for avsnit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skriftforavsnitt1">
    <w:name w:val="Standardskrift for avsnitt1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telTegn">
    <w:name w:val="Tittel Tegn"/>
    <w:rPr>
      <w:rFonts w:ascii="Cambria" w:eastAsia="Times New Roman" w:hAnsi="Cambria" w:cs="Times New Roman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</w:r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lstomtale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Lucida Sans"/>
      <w:position w:val="-1"/>
      <w:sz w:val="28"/>
      <w:szCs w:val="28"/>
      <w:lang w:val="nb-NO" w:eastAsia="ar-SA"/>
    </w:rPr>
  </w:style>
  <w:style w:type="paragraph" w:styleId="Brdtekst">
    <w:name w:val="Body Text"/>
    <w:basedOn w:val="Normal"/>
    <w:pPr>
      <w:spacing w:after="120"/>
      <w:ind w:leftChars="-1" w:left="-1" w:hangingChars="1" w:hanging="1"/>
      <w:textDirection w:val="btLr"/>
      <w:textAlignment w:val="top"/>
      <w:outlineLvl w:val="0"/>
    </w:pPr>
    <w:rPr>
      <w:position w:val="-1"/>
      <w:lang w:val="nb-NO" w:eastAsia="ar-SA"/>
    </w:rPr>
  </w:style>
  <w:style w:type="paragraph" w:styleId="Liste">
    <w:name w:val="List"/>
    <w:basedOn w:val="Brdtekst"/>
    <w:rPr>
      <w:rFonts w:cs="Lucida Sans"/>
    </w:rPr>
  </w:style>
  <w:style w:type="paragraph" w:customStyle="1" w:styleId="Bildetekst2">
    <w:name w:val="Bildetekst2"/>
    <w:basedOn w:val="Normal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Lucida Sans"/>
      <w:i/>
      <w:iCs/>
      <w:position w:val="-1"/>
      <w:sz w:val="24"/>
      <w:szCs w:val="24"/>
      <w:lang w:val="nb-NO" w:eastAsia="ar-SA"/>
    </w:rPr>
  </w:style>
  <w:style w:type="paragraph" w:customStyle="1" w:styleId="Register">
    <w:name w:val="Register"/>
    <w:basedOn w:val="Normal"/>
    <w:pPr>
      <w:suppressLineNumbers/>
      <w:ind w:leftChars="-1" w:left="-1" w:hangingChars="1" w:hanging="1"/>
      <w:textDirection w:val="btLr"/>
      <w:textAlignment w:val="top"/>
      <w:outlineLvl w:val="0"/>
    </w:pPr>
    <w:rPr>
      <w:rFonts w:cs="Lucida Sans"/>
      <w:position w:val="-1"/>
      <w:lang w:val="nb-NO" w:eastAsia="ar-SA"/>
    </w:rPr>
  </w:style>
  <w:style w:type="paragraph" w:customStyle="1" w:styleId="Bildetekst1">
    <w:name w:val="Bildetekst1"/>
    <w:basedOn w:val="Normal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Lucida Sans"/>
      <w:i/>
      <w:iCs/>
      <w:position w:val="-1"/>
      <w:sz w:val="24"/>
      <w:szCs w:val="24"/>
      <w:lang w:val="nb-NO" w:eastAsia="ar-SA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pPr>
      <w:ind w:leftChars="-1" w:left="708" w:hangingChars="1" w:hanging="1"/>
      <w:textDirection w:val="btLr"/>
      <w:textAlignment w:val="top"/>
      <w:outlineLvl w:val="0"/>
    </w:pPr>
    <w:rPr>
      <w:position w:val="-1"/>
      <w:lang w:val="nb-NO" w:eastAsia="ar-SA"/>
    </w:rPr>
  </w:style>
  <w:style w:type="paragraph" w:styleId="Ingenmellomrom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nb-NO" w:eastAsia="ar-SA"/>
    </w:rPr>
  </w:style>
  <w:style w:type="paragraph" w:styleId="Topptekst">
    <w:name w:val="header"/>
    <w:basedOn w:val="Normal"/>
    <w:qFormat/>
    <w:pPr>
      <w:tabs>
        <w:tab w:val="center" w:pos="4536"/>
        <w:tab w:val="right" w:pos="9072"/>
      </w:tabs>
      <w:ind w:leftChars="-1" w:left="-1" w:hangingChars="1" w:hanging="1"/>
      <w:textDirection w:val="btLr"/>
      <w:textAlignment w:val="top"/>
      <w:outlineLvl w:val="0"/>
    </w:pPr>
    <w:rPr>
      <w:position w:val="-1"/>
      <w:lang w:val="nb-NO" w:eastAsia="ar-SA"/>
    </w:rPr>
  </w:style>
  <w:style w:type="character" w:customStyle="1" w:styleId="TopptekstTegn">
    <w:name w:val="Topptekst Tegn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Bunntekst">
    <w:name w:val="footer"/>
    <w:basedOn w:val="Normal"/>
    <w:qFormat/>
    <w:pPr>
      <w:tabs>
        <w:tab w:val="center" w:pos="4536"/>
        <w:tab w:val="right" w:pos="9072"/>
      </w:tabs>
      <w:ind w:leftChars="-1" w:left="-1" w:hangingChars="1" w:hanging="1"/>
      <w:textDirection w:val="btLr"/>
      <w:textAlignment w:val="top"/>
      <w:outlineLvl w:val="0"/>
    </w:pPr>
    <w:rPr>
      <w:position w:val="-1"/>
      <w:lang w:val="nb-NO" w:eastAsia="ar-SA"/>
    </w:rPr>
  </w:style>
  <w:style w:type="character" w:customStyle="1" w:styleId="BunntekstTegn">
    <w:name w:val="Bunntekst Tegn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table" w:styleId="Tabellrutenett">
    <w:name w:val="Table Grid"/>
    <w:basedOn w:val="Vanligtabel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.9.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 Borge</dc:creator>
  <cp:lastModifiedBy>Solveig Utvik</cp:lastModifiedBy>
  <cp:revision>3</cp:revision>
  <dcterms:created xsi:type="dcterms:W3CDTF">2025-09-03T17:36:00Z</dcterms:created>
  <dcterms:modified xsi:type="dcterms:W3CDTF">2025-09-13T13:52:00Z</dcterms:modified>
</cp:coreProperties>
</file>