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4.jpeg" ContentType="image/jpeg"/>
  <Override PartName="/word/media/image2.png" ContentType="image/png"/>
  <Override PartName="/word/media/image5.png" ContentType="image/png"/>
  <Override PartName="/word/media/image3.jpeg" ContentType="image/jpeg"/>
  <Override PartName="/word/media/image6.png" ContentType="image/png"/>
  <Override PartName="/word/media/image7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BasicParagraph"/>
        <w:spacing w:lineRule="auto" w:line="240"/>
        <w:rPr>
          <w:rFonts w:ascii="GillSansMT-Bold" w:hAnsi="GillSansMT-Bold" w:cs="GillSansMT-Bold"/>
          <w:b/>
          <w:b/>
          <w:bCs/>
          <w:sz w:val="28"/>
          <w:szCs w:val="48"/>
          <w:lang w:val="nb-NO"/>
        </w:rPr>
      </w:pPr>
      <w:r>
        <w:rPr/>
        <w:drawing>
          <wp:inline distT="0" distB="0" distL="0" distR="0">
            <wp:extent cx="528320" cy="690880"/>
            <wp:effectExtent l="0" t="0" r="0" b="0"/>
            <wp:docPr id="1" name="Bild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GillSansMT-Bold" w:ascii="GillSansMT-Bold" w:hAnsi="GillSansMT-Bold"/>
          <w:b/>
          <w:bCs/>
          <w:sz w:val="28"/>
          <w:szCs w:val="48"/>
          <w:lang w:val="nb-NO"/>
        </w:rPr>
        <w:t xml:space="preserve"> </w:t>
      </w:r>
    </w:p>
    <w:p>
      <w:pPr>
        <w:pStyle w:val="BasicParagraph"/>
        <w:spacing w:lineRule="auto" w:line="240"/>
        <w:rPr>
          <w:rFonts w:ascii="GillSansMT-Bold" w:hAnsi="GillSansMT-Bold" w:cs="GillSansMT-Bold"/>
          <w:b/>
          <w:b/>
          <w:bCs/>
          <w:sz w:val="28"/>
          <w:szCs w:val="48"/>
          <w:lang w:val="nb-NO"/>
        </w:rPr>
      </w:pPr>
      <w:r>
        <w:rPr>
          <w:rFonts w:cs="GillSansMT-Bold" w:ascii="GillSansMT-Bold" w:hAnsi="GillSansMT-Bold"/>
          <w:b/>
          <w:bCs/>
          <w:sz w:val="28"/>
          <w:szCs w:val="48"/>
          <w:lang w:val="nb-NO"/>
        </w:rPr>
      </w:r>
    </w:p>
    <w:p>
      <w:pPr>
        <w:pStyle w:val="BasicParagraph"/>
        <w:spacing w:lineRule="auto" w:line="240"/>
        <w:rPr>
          <w:rFonts w:ascii="GillSansMT-Bold" w:hAnsi="GillSansMT-Bold" w:cs="GillSansMT-Bold"/>
          <w:b/>
          <w:b/>
          <w:bCs/>
          <w:sz w:val="28"/>
          <w:szCs w:val="28"/>
          <w:lang w:val="nb-NO"/>
        </w:rPr>
      </w:pPr>
      <w:r>
        <w:rPr>
          <w:rFonts w:cs="GillSansMT-Bold" w:ascii="GillSansMT-Bold" w:hAnsi="GillSansMT-Bold"/>
          <w:b/>
          <w:bCs/>
          <w:sz w:val="28"/>
          <w:szCs w:val="28"/>
          <w:lang w:val="nb-NO"/>
        </w:rPr>
        <w:t>Lokallaget Klepp &amp; Time</w:t>
      </w:r>
    </w:p>
    <w:p>
      <w:pPr>
        <w:pStyle w:val="BasicParagraph"/>
        <w:spacing w:lineRule="auto" w:line="240"/>
        <w:rPr>
          <w:rFonts w:ascii="Georgia" w:hAnsi="Georgia" w:cs="Georgia"/>
          <w:lang w:val="nb-NO"/>
        </w:rPr>
      </w:pPr>
      <w:r>
        <w:rPr>
          <w:rFonts w:cs="GillSansMT-Bold" w:ascii="GillSansMT-Bold" w:hAnsi="GillSansMT-Bold"/>
          <w:b/>
          <w:bCs/>
          <w:sz w:val="32"/>
          <w:szCs w:val="48"/>
          <w:lang w:val="nb-NO"/>
        </w:rPr>
        <w:tab/>
        <w:tab/>
        <w:tab/>
        <w:tab/>
        <w:tab/>
        <w:tab/>
      </w:r>
    </w:p>
    <w:p>
      <w:pPr>
        <w:pStyle w:val="Normal"/>
        <w:rPr>
          <w:rFonts w:ascii="Georgia-Italic" w:hAnsi="Georgia-Italic" w:cs="Georgia-Italic"/>
          <w:i/>
          <w:i/>
          <w:iCs/>
          <w:sz w:val="20"/>
          <w:szCs w:val="20"/>
        </w:rPr>
      </w:pPr>
      <w:r>
        <w:rPr/>
        <w:drawing>
          <wp:inline distT="0" distB="0" distL="0" distR="0">
            <wp:extent cx="1717675" cy="1732915"/>
            <wp:effectExtent l="0" t="0" r="0" b="0"/>
            <wp:docPr id="2" name="Bild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708"/>
        <w:rPr/>
      </w:pPr>
      <w:r>
        <w:rPr>
          <w:rFonts w:cs="Georgia-Italic" w:ascii="Georgia-Italic" w:hAnsi="Georgia-Italic"/>
          <w:i/>
          <w:iCs/>
          <w:sz w:val="20"/>
          <w:szCs w:val="20"/>
        </w:rPr>
        <w:t xml:space="preserve">          </w:t>
      </w:r>
      <w:r>
        <w:rPr>
          <w:rFonts w:cs="Georgia-Italic" w:ascii="Georgia-Italic" w:hAnsi="Georgia-Italic"/>
          <w:i/>
          <w:iCs/>
          <w:sz w:val="20"/>
          <w:szCs w:val="20"/>
        </w:rPr>
        <w:t>Foto: Cato Berge</w:t>
      </w:r>
    </w:p>
    <w:p>
      <w:pPr>
        <w:pStyle w:val="BasicParagraph"/>
        <w:spacing w:lineRule="auto" w:line="240"/>
        <w:rPr>
          <w:rFonts w:ascii="Georgia-BoldItalic" w:hAnsi="Georgia-BoldItalic" w:cs="Georgia-BoldItalic"/>
          <w:b/>
          <w:b/>
          <w:bCs/>
          <w:i/>
          <w:i/>
          <w:iCs/>
          <w:lang w:val="nb-NO"/>
        </w:rPr>
      </w:pPr>
      <w:r>
        <w:rPr>
          <w:rFonts w:cs="Georgia-BoldItalic" w:ascii="Georgia-BoldItalic" w:hAnsi="Georgia-BoldItalic"/>
          <w:b/>
          <w:bCs/>
          <w:i/>
          <w:iCs/>
          <w:lang w:val="nb-NO"/>
        </w:rPr>
      </w:r>
    </w:p>
    <w:p>
      <w:pPr>
        <w:pStyle w:val="BasicParagraph"/>
        <w:spacing w:lineRule="auto" w:line="240"/>
        <w:rPr>
          <w:rFonts w:ascii="Georgia-Italic" w:hAnsi="Georgia-Italic" w:cs="Georgia-Italic"/>
          <w:i/>
          <w:i/>
          <w:iCs/>
          <w:lang w:val="nb-NO"/>
        </w:rPr>
      </w:pPr>
      <w:r>
        <w:rPr>
          <w:rFonts w:cs="Georgia-BoldItalic" w:ascii="Georgia-BoldItalic" w:hAnsi="Georgia-BoldItalic"/>
          <w:b/>
          <w:bCs/>
          <w:i/>
          <w:iCs/>
          <w:lang w:val="nb-NO"/>
        </w:rPr>
        <w:t>FLO OG FJÆRE</w:t>
      </w:r>
    </w:p>
    <w:p>
      <w:pPr>
        <w:pStyle w:val="BasicParagraph"/>
        <w:spacing w:lineRule="auto" w:line="240"/>
        <w:jc w:val="center"/>
        <w:rPr>
          <w:rFonts w:ascii="Georgia-Italic" w:hAnsi="Georgia-Italic" w:cs="Georgia-Italic"/>
          <w:i/>
          <w:i/>
          <w:iCs/>
          <w:lang w:val="nb-NO"/>
        </w:rPr>
      </w:pPr>
      <w:r>
        <w:rPr>
          <w:rFonts w:cs="Georgia-Italic" w:ascii="Georgia-Italic" w:hAnsi="Georgia-Italic"/>
          <w:i/>
          <w:iCs/>
          <w:lang w:val="nb-NO"/>
        </w:rPr>
      </w:r>
    </w:p>
    <w:p>
      <w:pPr>
        <w:pStyle w:val="BasicParagraph"/>
        <w:spacing w:lineRule="auto" w:line="240"/>
        <w:rPr>
          <w:rFonts w:ascii="Georgia-Italic" w:hAnsi="Georgia-Italic" w:cs="Georgia-Italic"/>
          <w:i/>
          <w:i/>
          <w:iCs/>
          <w:lang w:val="nb-NO"/>
        </w:rPr>
      </w:pPr>
      <w:r>
        <w:rPr>
          <w:rFonts w:cs="Georgia-Italic" w:ascii="Georgia-Italic" w:hAnsi="Georgia-Italic"/>
          <w:i/>
          <w:iCs/>
          <w:lang w:val="nb-NO"/>
        </w:rPr>
        <w:t>Det flør.</w:t>
      </w:r>
    </w:p>
    <w:p>
      <w:pPr>
        <w:pStyle w:val="BasicParagraph"/>
        <w:spacing w:lineRule="auto" w:line="240"/>
        <w:rPr>
          <w:rFonts w:ascii="Georgia-Italic" w:hAnsi="Georgia-Italic" w:cs="Georgia-Italic"/>
          <w:i/>
          <w:i/>
          <w:iCs/>
          <w:lang w:val="nb-NO"/>
        </w:rPr>
      </w:pPr>
      <w:r>
        <w:rPr>
          <w:rFonts w:cs="Georgia-Italic" w:ascii="Georgia-Italic" w:hAnsi="Georgia-Italic"/>
          <w:i/>
          <w:iCs/>
          <w:lang w:val="nb-NO"/>
        </w:rPr>
        <w:t>Skyller inn i min sjel</w:t>
      </w:r>
    </w:p>
    <w:p>
      <w:pPr>
        <w:pStyle w:val="BasicParagraph"/>
        <w:spacing w:lineRule="auto" w:line="240"/>
        <w:rPr>
          <w:rFonts w:ascii="Georgia-Italic" w:hAnsi="Georgia-Italic" w:cs="Georgia-Italic"/>
          <w:i/>
          <w:i/>
          <w:iCs/>
          <w:lang w:val="nb-NO"/>
        </w:rPr>
      </w:pPr>
      <w:r>
        <w:rPr>
          <w:rFonts w:cs="Georgia-Italic" w:ascii="Georgia-Italic" w:hAnsi="Georgia-Italic"/>
          <w:i/>
          <w:iCs/>
          <w:lang w:val="nb-NO"/>
        </w:rPr>
        <w:t>tilbake er jeg</w:t>
      </w:r>
    </w:p>
    <w:p>
      <w:pPr>
        <w:pStyle w:val="BasicParagraph"/>
        <w:spacing w:lineRule="auto" w:line="240"/>
        <w:rPr>
          <w:rFonts w:ascii="Georgia-Italic" w:hAnsi="Georgia-Italic" w:cs="Georgia-Italic"/>
          <w:i/>
          <w:i/>
          <w:iCs/>
          <w:lang w:val="nb-NO"/>
        </w:rPr>
      </w:pPr>
      <w:r>
        <w:rPr>
          <w:rFonts w:cs="Georgia-Italic" w:ascii="Georgia-Italic" w:hAnsi="Georgia-Italic"/>
          <w:i/>
          <w:iCs/>
          <w:lang w:val="nb-NO"/>
        </w:rPr>
        <w:t>renset når det ebber.</w:t>
      </w:r>
    </w:p>
    <w:p>
      <w:pPr>
        <w:pStyle w:val="BasicParagraph"/>
        <w:spacing w:lineRule="auto" w:line="240"/>
        <w:jc w:val="center"/>
        <w:rPr>
          <w:rFonts w:ascii="Georgia-Italic" w:hAnsi="Georgia-Italic" w:cs="Georgia-Italic"/>
          <w:i/>
          <w:i/>
          <w:iCs/>
          <w:lang w:val="nb-NO"/>
        </w:rPr>
      </w:pPr>
      <w:r>
        <w:rPr>
          <w:rFonts w:cs="Georgia-Italic" w:ascii="Georgia-Italic" w:hAnsi="Georgia-Italic"/>
          <w:i/>
          <w:iCs/>
          <w:lang w:val="nb-NO"/>
        </w:rPr>
      </w:r>
    </w:p>
    <w:p>
      <w:pPr>
        <w:pStyle w:val="Normal"/>
        <w:rPr>
          <w:rFonts w:ascii="Georgia-BoldItalic" w:hAnsi="Georgia-BoldItalic" w:cs="Georgia-BoldItalic"/>
          <w:b/>
          <w:b/>
          <w:bCs/>
          <w:i/>
          <w:i/>
          <w:iCs/>
        </w:rPr>
      </w:pPr>
      <w:r>
        <w:rPr>
          <w:rFonts w:cs="Georgia-BoldItalic" w:ascii="Georgia-BoldItalic" w:hAnsi="Georgia-BoldItalic"/>
          <w:b/>
          <w:bCs/>
          <w:i/>
          <w:iCs/>
        </w:rPr>
        <w:t>monica voll –</w:t>
      </w:r>
    </w:p>
    <w:p>
      <w:pPr>
        <w:pStyle w:val="Normal"/>
        <w:rPr>
          <w:rFonts w:ascii="Georgia-BoldItalic" w:hAnsi="Georgia-BoldItalic" w:cs="Georgia-BoldItalic"/>
          <w:b/>
          <w:b/>
          <w:bCs/>
          <w:i/>
          <w:i/>
          <w:iCs/>
        </w:rPr>
      </w:pPr>
      <w:r>
        <w:rPr>
          <w:rFonts w:cs="Georgia-BoldItalic" w:ascii="Georgia-BoldItalic" w:hAnsi="Georgia-BoldItalic"/>
          <w:b/>
          <w:bCs/>
          <w:i/>
          <w:iCs/>
        </w:rPr>
      </w:r>
    </w:p>
    <w:p>
      <w:pPr>
        <w:pStyle w:val="BasicParagraph"/>
        <w:spacing w:lineRule="auto" w:line="240"/>
        <w:jc w:val="both"/>
        <w:rPr>
          <w:rFonts w:ascii="GillSansMT-Bold" w:hAnsi="GillSansMT-Bold" w:cs="GillSansMT-Bold"/>
          <w:b/>
          <w:b/>
          <w:bCs/>
          <w:sz w:val="26"/>
          <w:szCs w:val="26"/>
          <w:lang w:val="nb-NO"/>
        </w:rPr>
      </w:pPr>
      <w:r>
        <w:rPr>
          <w:rFonts w:cs="GillSansMT-Bold" w:ascii="GillSansMT-Bold" w:hAnsi="GillSansMT-Bold"/>
          <w:b/>
          <w:bCs/>
          <w:sz w:val="26"/>
          <w:szCs w:val="26"/>
          <w:lang w:val="nb-NO"/>
        </w:rPr>
      </w:r>
    </w:p>
    <w:p>
      <w:pPr>
        <w:pStyle w:val="BasicParagraph"/>
        <w:spacing w:lineRule="auto" w:line="240"/>
        <w:jc w:val="both"/>
        <w:rPr>
          <w:rFonts w:ascii="GillSansMT-Bold" w:hAnsi="GillSansMT-Bold" w:cs="GillSansMT-Bold"/>
          <w:b/>
          <w:b/>
          <w:bCs/>
          <w:sz w:val="26"/>
          <w:szCs w:val="26"/>
          <w:lang w:val="nb-NO"/>
        </w:rPr>
      </w:pPr>
      <w:r>
        <w:rPr>
          <w:rFonts w:cs="GillSansMT-Bold" w:ascii="GillSansMT-Bold" w:hAnsi="GillSansMT-Bold"/>
          <w:b/>
          <w:bCs/>
          <w:sz w:val="26"/>
          <w:szCs w:val="26"/>
          <w:lang w:val="nb-NO"/>
        </w:rPr>
        <w:t>Om oss</w:t>
      </w:r>
    </w:p>
    <w:p>
      <w:pPr>
        <w:pStyle w:val="BasicParagraph"/>
        <w:spacing w:lineRule="auto" w:line="240"/>
        <w:rPr>
          <w:rFonts w:ascii="Georgia" w:hAnsi="Georgia" w:cs="Georgia"/>
          <w:sz w:val="20"/>
          <w:szCs w:val="20"/>
          <w:lang w:val="nb-NO"/>
        </w:rPr>
      </w:pPr>
      <w:bookmarkStart w:id="0" w:name="_GoBack"/>
      <w:bookmarkEnd w:id="0"/>
      <w:r>
        <w:rPr>
          <w:rFonts w:cs="Georgia" w:ascii="Georgia" w:hAnsi="Georgia"/>
          <w:sz w:val="20"/>
          <w:szCs w:val="20"/>
          <w:lang w:val="nb-NO"/>
        </w:rPr>
        <w:t xml:space="preserve">Lokallaget Klepp &amp; Time er en del av den landsomfattende brukerorganisasjonen Mental Helse og ble etablert i mars 2014. </w:t>
      </w:r>
    </w:p>
    <w:p>
      <w:pPr>
        <w:pStyle w:val="BasicParagraph"/>
        <w:spacing w:lineRule="auto" w:line="240"/>
        <w:rPr>
          <w:rFonts w:ascii="Georgia" w:hAnsi="Georgia" w:cs="Georgia"/>
          <w:sz w:val="20"/>
          <w:szCs w:val="20"/>
          <w:lang w:val="nb-NO"/>
        </w:rPr>
      </w:pPr>
      <w:r>
        <w:rPr>
          <w:rFonts w:cs="Georgia" w:ascii="Georgia" w:hAnsi="Georgia"/>
          <w:sz w:val="20"/>
          <w:szCs w:val="20"/>
          <w:lang w:val="nb-NO"/>
        </w:rPr>
      </w:r>
    </w:p>
    <w:p>
      <w:pPr>
        <w:pStyle w:val="BasicParagraph"/>
        <w:spacing w:lineRule="auto" w:line="240"/>
        <w:rPr>
          <w:rFonts w:ascii="Georgia" w:hAnsi="Georgia" w:cs="Georgia"/>
          <w:sz w:val="20"/>
          <w:szCs w:val="20"/>
          <w:lang w:val="nb-NO"/>
        </w:rPr>
      </w:pPr>
      <w:r>
        <w:rPr>
          <w:rFonts w:cs="Georgia" w:ascii="Georgia" w:hAnsi="Georgia"/>
          <w:sz w:val="20"/>
          <w:szCs w:val="20"/>
          <w:lang w:val="nb-NO"/>
        </w:rPr>
        <w:t xml:space="preserve">Vi er fortsatt i startgropen, men er glad for både de støttemedlemmer og aktive medlemmer vi har fått til nå. Du trenger ikke å bli medlem i første omgang, kanskje ønsker du å orientere deg litt, og evt. bli kjent med noen av oss til å begynne med. For noen vil én aktivitet være aktuell, for andre vil det være flere. </w:t>
      </w:r>
    </w:p>
    <w:p>
      <w:pPr>
        <w:pStyle w:val="BasicParagraph"/>
        <w:spacing w:lineRule="auto" w:line="240"/>
        <w:rPr>
          <w:rFonts w:ascii="Georgia" w:hAnsi="Georgia" w:cs="Georgia"/>
          <w:sz w:val="20"/>
          <w:szCs w:val="20"/>
          <w:lang w:val="nb-NO"/>
        </w:rPr>
      </w:pPr>
      <w:r>
        <w:rPr>
          <w:rFonts w:cs="Georgia" w:ascii="Georgia" w:hAnsi="Georgia"/>
          <w:sz w:val="20"/>
          <w:szCs w:val="20"/>
          <w:lang w:val="nb-NO"/>
        </w:rPr>
      </w:r>
    </w:p>
    <w:p>
      <w:pPr>
        <w:pStyle w:val="BasicParagraph"/>
        <w:spacing w:lineRule="auto" w:line="240"/>
        <w:rPr>
          <w:rFonts w:ascii="Georgia" w:hAnsi="Georgia" w:cs="Georgia"/>
          <w:sz w:val="20"/>
          <w:szCs w:val="20"/>
          <w:lang w:val="nb-NO"/>
        </w:rPr>
      </w:pPr>
      <w:r>
        <w:rPr>
          <w:rFonts w:cs="Georgia" w:ascii="Georgia" w:hAnsi="Georgia"/>
          <w:sz w:val="20"/>
          <w:szCs w:val="20"/>
          <w:lang w:val="nb-NO"/>
        </w:rPr>
        <w:t>Vi håper at flere finner veien til oss slik at vi kan utvikle lokallaget – og slik få betydning som brukerorganisasjon i lokalsamfunnet vårt.</w:t>
      </w:r>
    </w:p>
    <w:p>
      <w:pPr>
        <w:pStyle w:val="BasicParagraph"/>
        <w:spacing w:lineRule="auto" w:line="240"/>
        <w:jc w:val="both"/>
        <w:rPr>
          <w:rFonts w:ascii="Georgia" w:hAnsi="Georgia" w:cs="Georgia"/>
          <w:sz w:val="26"/>
          <w:szCs w:val="26"/>
          <w:lang w:val="nb-NO"/>
        </w:rPr>
      </w:pPr>
      <w:r>
        <w:rPr>
          <w:rFonts w:cs="Georgia" w:ascii="Georgia" w:hAnsi="Georgia"/>
          <w:sz w:val="26"/>
          <w:szCs w:val="26"/>
          <w:lang w:val="nb-NO"/>
        </w:rPr>
      </w:r>
    </w:p>
    <w:p>
      <w:pPr>
        <w:pStyle w:val="BasicParagraph"/>
        <w:spacing w:lineRule="auto" w:line="240"/>
        <w:jc w:val="center"/>
        <w:rPr>
          <w:rFonts w:ascii="Georgia-Italic" w:hAnsi="Georgia-Italic" w:cs="Georgia-Italic"/>
          <w:b/>
          <w:b/>
          <w:i/>
          <w:i/>
          <w:iCs/>
        </w:rPr>
      </w:pPr>
      <w:r>
        <w:rPr>
          <w:rFonts w:cs="Georgia-Italic" w:ascii="Georgia-Italic" w:hAnsi="Georgia-Italic"/>
          <w:b/>
          <w:i/>
          <w:iCs/>
        </w:rPr>
        <w:t>“</w:t>
      </w:r>
      <w:r>
        <w:rPr>
          <w:rFonts w:cs="Georgia-Italic" w:ascii="Georgia-Italic" w:hAnsi="Georgia-Italic"/>
          <w:b/>
          <w:i/>
          <w:iCs/>
        </w:rPr>
        <w:t>Sammen er vi sterkere”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sz w:val="26"/>
          <w:szCs w:val="26"/>
          <w:lang w:val="en-US" w:eastAsia="nb-NO"/>
        </w:rPr>
      </w:pPr>
      <w:r>
        <w:rPr/>
        <w:drawing>
          <wp:inline distT="0" distB="0" distL="0" distR="0">
            <wp:extent cx="1249680" cy="1748790"/>
            <wp:effectExtent l="0" t="0" r="0" b="0"/>
            <wp:docPr id="3" name="Bilde 1" descr=":::::Documents:RANDOM:romve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1" descr=":::::Documents:RANDOM:romvese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asicParagraph"/>
        <w:spacing w:lineRule="auto" w:line="240"/>
        <w:jc w:val="center"/>
        <w:rPr>
          <w:rFonts w:ascii="Georgia" w:hAnsi="Georgia" w:cs="Georgia-Italic"/>
          <w:i/>
          <w:i/>
          <w:iCs/>
          <w:sz w:val="20"/>
          <w:szCs w:val="20"/>
          <w:lang w:val="nb-NO"/>
        </w:rPr>
      </w:pPr>
      <w:r>
        <w:rPr>
          <w:rFonts w:cs="Georgia-Italic" w:ascii="Georgia" w:hAnsi="Georgia"/>
          <w:i/>
          <w:iCs/>
          <w:sz w:val="20"/>
          <w:szCs w:val="20"/>
          <w:lang w:val="nb-NO"/>
        </w:rPr>
        <w:t xml:space="preserve">        </w:t>
      </w:r>
      <w:r>
        <w:rPr>
          <w:rFonts w:cs="Georgia-Italic" w:ascii="Georgia" w:hAnsi="Georgia"/>
          <w:i/>
          <w:iCs/>
          <w:sz w:val="20"/>
          <w:szCs w:val="20"/>
          <w:lang w:val="nb-NO"/>
        </w:rPr>
        <w:t>Foto: Janette Vagle</w:t>
      </w:r>
    </w:p>
    <w:p>
      <w:pPr>
        <w:pStyle w:val="BasicParagraph"/>
        <w:spacing w:lineRule="auto" w:line="240"/>
        <w:rPr>
          <w:rFonts w:ascii="GillSansMT-Bold" w:hAnsi="GillSansMT-Bold" w:cs="GillSansMT-Bold"/>
          <w:b/>
          <w:b/>
          <w:bCs/>
          <w:sz w:val="26"/>
          <w:szCs w:val="26"/>
          <w:lang w:val="nb-NO"/>
        </w:rPr>
      </w:pPr>
      <w:r>
        <w:rPr>
          <w:rFonts w:cs="GillSansMT-Bold" w:ascii="GillSansMT-Bold" w:hAnsi="GillSansMT-Bold"/>
          <w:b/>
          <w:bCs/>
          <w:sz w:val="26"/>
          <w:szCs w:val="26"/>
          <w:lang w:val="nb-NO"/>
        </w:rPr>
      </w:r>
    </w:p>
    <w:p>
      <w:pPr>
        <w:pStyle w:val="BasicParagraph"/>
        <w:spacing w:lineRule="auto" w:line="240"/>
        <w:rPr>
          <w:rFonts w:ascii="GillSansMT-Bold" w:hAnsi="GillSansMT-Bold" w:cs="GillSansMT-Bold"/>
          <w:b/>
          <w:b/>
          <w:bCs/>
          <w:sz w:val="26"/>
          <w:szCs w:val="26"/>
          <w:lang w:val="nb-NO"/>
        </w:rPr>
      </w:pPr>
      <w:r>
        <w:rPr>
          <w:rFonts w:cs="GillSansMT-Bold" w:ascii="GillSansMT-Bold" w:hAnsi="GillSansMT-Bold"/>
          <w:b/>
          <w:bCs/>
          <w:sz w:val="26"/>
          <w:szCs w:val="26"/>
          <w:lang w:val="nb-NO"/>
        </w:rPr>
      </w:r>
    </w:p>
    <w:p>
      <w:pPr>
        <w:pStyle w:val="BasicParagraph"/>
        <w:spacing w:lineRule="auto" w:line="240"/>
        <w:rPr>
          <w:rFonts w:ascii="Georgia" w:hAnsi="Georgia" w:cs="Georgia"/>
          <w:sz w:val="26"/>
          <w:szCs w:val="26"/>
          <w:lang w:val="nb-NO"/>
        </w:rPr>
      </w:pPr>
      <w:r>
        <w:rPr>
          <w:rFonts w:cs="GillSansMT-Bold" w:ascii="GillSansMT-Bold" w:hAnsi="GillSansMT-Bold"/>
          <w:b/>
          <w:bCs/>
          <w:sz w:val="26"/>
          <w:szCs w:val="26"/>
          <w:lang w:val="nb-NO"/>
        </w:rPr>
        <w:t>Sosialt treff</w:t>
      </w:r>
    </w:p>
    <w:p>
      <w:pPr>
        <w:pStyle w:val="BasicParagraph"/>
        <w:spacing w:lineRule="auto" w:line="240"/>
        <w:rPr>
          <w:rFonts w:ascii="Georgia" w:hAnsi="Georgia" w:cs="Georgia"/>
          <w:sz w:val="20"/>
          <w:szCs w:val="20"/>
          <w:lang w:val="nb-NO"/>
        </w:rPr>
      </w:pPr>
      <w:r>
        <w:rPr>
          <w:rFonts w:cs="Georgia" w:ascii="Georgia" w:hAnsi="Georgia"/>
          <w:sz w:val="20"/>
          <w:szCs w:val="20"/>
          <w:lang w:val="nb-NO"/>
        </w:rPr>
        <w:t>Velkommen til sosialt treff 1. tirsdag hver måned kl.18.00 - 20.00.</w:t>
      </w:r>
    </w:p>
    <w:p>
      <w:pPr>
        <w:pStyle w:val="BasicParagraph"/>
        <w:spacing w:lineRule="auto" w:line="240"/>
        <w:rPr>
          <w:rFonts w:ascii="Georgia" w:hAnsi="Georgia" w:cs="Georgia"/>
          <w:sz w:val="20"/>
          <w:szCs w:val="20"/>
          <w:lang w:val="nb-NO"/>
        </w:rPr>
      </w:pPr>
      <w:r>
        <w:rPr>
          <w:rFonts w:cs="Georgia" w:ascii="Georgia" w:hAnsi="Georgia"/>
          <w:sz w:val="20"/>
          <w:szCs w:val="20"/>
          <w:lang w:val="nb-NO"/>
        </w:rPr>
        <w:t>Ta gjerne med noen du kjenner!</w:t>
      </w:r>
    </w:p>
    <w:p>
      <w:pPr>
        <w:pStyle w:val="BasicParagraph"/>
        <w:spacing w:lineRule="auto" w:line="240"/>
        <w:rPr>
          <w:rFonts w:ascii="Georgia" w:hAnsi="Georgia" w:cs="Georgia"/>
          <w:sz w:val="20"/>
          <w:szCs w:val="20"/>
          <w:lang w:val="nb-NO"/>
        </w:rPr>
      </w:pPr>
      <w:r>
        <w:rPr>
          <w:rFonts w:cs="Georgia" w:ascii="Georgia" w:hAnsi="Georgia"/>
          <w:sz w:val="20"/>
          <w:szCs w:val="20"/>
          <w:lang w:val="nb-NO"/>
        </w:rPr>
        <w:t xml:space="preserve">Det settes opp et tema hver gang – og det er enkelt servering i et koselig miljø på </w:t>
      </w:r>
      <w:r>
        <w:rPr>
          <w:rFonts w:cs="Georgia" w:ascii="Georgia" w:hAnsi="Georgia"/>
          <w:color w:val="D12229"/>
          <w:sz w:val="20"/>
          <w:szCs w:val="20"/>
          <w:lang w:val="nb-NO"/>
        </w:rPr>
        <w:t>Svendsenhuset, Hulda Garborgsveg 7 (ved Helsestasjonen) på Bryne.</w:t>
      </w:r>
    </w:p>
    <w:p>
      <w:pPr>
        <w:pStyle w:val="BasicParagraph"/>
        <w:spacing w:lineRule="auto" w:line="240"/>
        <w:rPr>
          <w:rFonts w:ascii="Georgia" w:hAnsi="Georgia" w:cs="Georgia"/>
          <w:color w:val="1F30D1"/>
          <w:sz w:val="20"/>
          <w:szCs w:val="20"/>
          <w:lang w:val="nb-NO"/>
        </w:rPr>
      </w:pPr>
      <w:r>
        <w:rPr>
          <w:rFonts w:cs="Georgia" w:ascii="Georgia" w:hAnsi="Georgia"/>
          <w:sz w:val="20"/>
          <w:szCs w:val="20"/>
          <w:lang w:val="nb-NO"/>
        </w:rPr>
        <w:t xml:space="preserve">Se lokallagets nettsider </w:t>
      </w:r>
      <w:r>
        <w:rPr>
          <w:rFonts w:cs="Georgia" w:ascii="Georgia" w:hAnsi="Georgia"/>
          <w:color w:val="1F30D1"/>
          <w:sz w:val="20"/>
          <w:szCs w:val="20"/>
          <w:lang w:val="nb-NO"/>
        </w:rPr>
        <w:t xml:space="preserve">www.mentalhelse.no/fylkes-og-lokallag/rogaland/lokallag/klepp-time.   </w:t>
      </w:r>
    </w:p>
    <w:p>
      <w:pPr>
        <w:pStyle w:val="BasicParagraph"/>
        <w:spacing w:lineRule="auto" w:line="240"/>
        <w:jc w:val="both"/>
        <w:rPr>
          <w:rFonts w:ascii="Georgia" w:hAnsi="Georgia" w:cs="Georgia"/>
          <w:sz w:val="20"/>
          <w:szCs w:val="20"/>
          <w:lang w:val="nb-NO"/>
        </w:rPr>
      </w:pPr>
      <w:r>
        <w:rPr>
          <w:rFonts w:cs="Georgia" w:ascii="Georgia" w:hAnsi="Georgia"/>
          <w:sz w:val="20"/>
          <w:szCs w:val="20"/>
          <w:lang w:val="nb-NO"/>
        </w:rPr>
      </w:r>
    </w:p>
    <w:p>
      <w:pPr>
        <w:pStyle w:val="BasicParagraph"/>
        <w:spacing w:lineRule="auto" w:line="240"/>
        <w:jc w:val="both"/>
        <w:rPr>
          <w:rFonts w:ascii="GillSans-Bold" w:hAnsi="GillSans-Bold" w:cs="GillSans-Bold"/>
          <w:b/>
          <w:b/>
          <w:bCs/>
          <w:sz w:val="26"/>
          <w:szCs w:val="26"/>
          <w:lang w:val="nb-NO"/>
        </w:rPr>
      </w:pPr>
      <w:r>
        <w:rPr>
          <w:rFonts w:cs="GillSansMT-Bold" w:ascii="GillSansMT-Bold" w:hAnsi="GillSansMT-Bold"/>
          <w:b/>
          <w:bCs/>
          <w:sz w:val="26"/>
          <w:szCs w:val="26"/>
          <w:lang w:val="nb-NO"/>
        </w:rPr>
        <w:t>Fotogruppa "Motivjegerne"</w:t>
      </w:r>
    </w:p>
    <w:p>
      <w:pPr>
        <w:pStyle w:val="BasicParagraph"/>
        <w:spacing w:lineRule="auto" w:line="240"/>
        <w:jc w:val="both"/>
        <w:rPr>
          <w:rFonts w:ascii="Georgia" w:hAnsi="Georgia" w:cs="Georgia"/>
          <w:color w:val="D12229"/>
          <w:sz w:val="20"/>
          <w:szCs w:val="20"/>
          <w:lang w:val="nb-NO"/>
        </w:rPr>
      </w:pPr>
      <w:r>
        <w:rPr>
          <w:rFonts w:cs="Georgia" w:ascii="Georgia" w:hAnsi="Georgia"/>
          <w:color w:val="D12229"/>
          <w:sz w:val="20"/>
          <w:szCs w:val="20"/>
          <w:lang w:val="nb-NO"/>
        </w:rPr>
      </w:r>
    </w:p>
    <w:p>
      <w:pPr>
        <w:pStyle w:val="BasicParagraph"/>
        <w:spacing w:lineRule="auto" w:line="240"/>
        <w:jc w:val="both"/>
        <w:rPr>
          <w:rFonts w:ascii="Georgia" w:hAnsi="Georgia" w:cs="Georgia"/>
          <w:color w:val="D12229"/>
          <w:sz w:val="22"/>
          <w:lang w:val="nb-NO"/>
        </w:rPr>
      </w:pPr>
      <w:r>
        <w:rPr>
          <w:rFonts w:cs="Georgia" w:ascii="Georgia" w:hAnsi="Georgia"/>
          <w:color w:val="D12229"/>
          <w:sz w:val="22"/>
          <w:lang w:val="nb-NO"/>
        </w:rPr>
      </w:r>
    </w:p>
    <w:p>
      <w:pPr>
        <w:pStyle w:val="BasicParagraph"/>
        <w:spacing w:lineRule="auto" w:line="360"/>
        <w:jc w:val="both"/>
        <w:rPr>
          <w:rFonts w:ascii="Georgia" w:hAnsi="Georgia"/>
          <w:i/>
          <w:i/>
          <w:sz w:val="20"/>
        </w:rPr>
      </w:pPr>
      <w:r>
        <w:rPr/>
        <w:drawing>
          <wp:inline distT="0" distB="0" distL="0" distR="0">
            <wp:extent cx="1996440" cy="1158240"/>
            <wp:effectExtent l="0" t="0" r="0" b="0"/>
            <wp:docPr id="4" name="Bilde4" descr=":Fotogruppe:1.samling 11.03:IMG_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4" descr=":Fotogruppe:1.samling 11.03:IMG_138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asicParagraph"/>
        <w:spacing w:lineRule="auto" w:line="360"/>
        <w:jc w:val="both"/>
        <w:rPr>
          <w:rFonts w:ascii="Georgia" w:hAnsi="Georgia" w:cs="Georgia"/>
          <w:sz w:val="22"/>
        </w:rPr>
      </w:pPr>
      <w:r>
        <w:rPr>
          <w:rFonts w:ascii="Georgia" w:hAnsi="Georgia"/>
          <w:i/>
          <w:sz w:val="20"/>
        </w:rPr>
        <w:t xml:space="preserve">                     </w:t>
      </w:r>
      <w:r>
        <w:rPr>
          <w:rFonts w:ascii="Georgia" w:hAnsi="Georgia"/>
          <w:i/>
          <w:sz w:val="20"/>
        </w:rPr>
        <w:t>Foto: Janette Vagle</w:t>
      </w:r>
    </w:p>
    <w:p>
      <w:pPr>
        <w:pStyle w:val="BasicParagraph"/>
        <w:spacing w:lineRule="auto" w:line="240"/>
        <w:jc w:val="both"/>
        <w:rPr>
          <w:rFonts w:ascii="Georgia" w:hAnsi="Georgia" w:cs="Georgia"/>
          <w:sz w:val="20"/>
          <w:szCs w:val="20"/>
          <w:lang w:val="nb-NO"/>
        </w:rPr>
      </w:pPr>
      <w:r>
        <w:rPr>
          <w:rFonts w:cs="Georgia" w:ascii="Georgia" w:hAnsi="Georgia"/>
          <w:sz w:val="20"/>
          <w:szCs w:val="20"/>
          <w:lang w:val="nb-NO"/>
        </w:rPr>
      </w:r>
    </w:p>
    <w:p>
      <w:pPr>
        <w:pStyle w:val="BasicParagraph"/>
        <w:spacing w:lineRule="auto" w:line="240"/>
        <w:rPr>
          <w:rFonts w:ascii="Georgia" w:hAnsi="Georgia" w:cs="Georgia"/>
          <w:color w:val="00000A"/>
          <w:sz w:val="20"/>
          <w:szCs w:val="20"/>
          <w:lang w:val="nb-NO"/>
        </w:rPr>
      </w:pPr>
      <w:r>
        <w:rPr>
          <w:rFonts w:cs="Georgia" w:ascii="Georgia" w:hAnsi="Georgia"/>
          <w:sz w:val="20"/>
          <w:szCs w:val="20"/>
          <w:lang w:val="nb-NO"/>
        </w:rPr>
        <w:t xml:space="preserve">Vi ønsker å komme skikkelig i gang med en fotogruppe.  Det er en fin aktivitet som gir opplevelser på flere måter. Et godt forslag til navn har vi;  “Motivjegerne”.  Vi kan tenke oss å sette opp et tema (f.eks. fugler eller skulpturparken o.l.), og møtes </w:t>
      </w:r>
      <w:r>
        <w:rPr>
          <w:rFonts w:cs="Georgia" w:ascii="Georgia" w:hAnsi="Georgia"/>
          <w:color w:val="00000A"/>
          <w:sz w:val="20"/>
          <w:szCs w:val="20"/>
          <w:lang w:val="nb-NO"/>
        </w:rPr>
        <w:t>på OBS kaféen på M44 i forkant før vi drar ut.</w:t>
      </w:r>
    </w:p>
    <w:p>
      <w:pPr>
        <w:pStyle w:val="BasicParagraph"/>
        <w:spacing w:lineRule="auto" w:line="240"/>
        <w:rPr>
          <w:rFonts w:ascii="Georgia" w:hAnsi="Georgia" w:cs="Georgia"/>
          <w:color w:val="00000A"/>
          <w:sz w:val="20"/>
          <w:szCs w:val="20"/>
          <w:lang w:val="nb-NO"/>
        </w:rPr>
      </w:pPr>
      <w:r>
        <w:rPr>
          <w:rFonts w:cs="Georgia" w:ascii="Georgia" w:hAnsi="Georgia"/>
          <w:color w:val="00000A"/>
          <w:sz w:val="20"/>
          <w:szCs w:val="20"/>
          <w:lang w:val="nb-NO"/>
        </w:rPr>
      </w:r>
    </w:p>
    <w:p>
      <w:pPr>
        <w:pStyle w:val="BasicParagraph"/>
        <w:spacing w:lineRule="auto" w:line="240"/>
        <w:rPr>
          <w:rFonts w:ascii="Georgia" w:hAnsi="Georgia" w:cs="Georgia"/>
          <w:sz w:val="20"/>
          <w:szCs w:val="20"/>
          <w:lang w:val="nb-NO"/>
        </w:rPr>
      </w:pPr>
      <w:r>
        <w:rPr>
          <w:rFonts w:cs="Georgia" w:ascii="Georgia" w:hAnsi="Georgia"/>
          <w:color w:val="00000A"/>
          <w:sz w:val="20"/>
          <w:szCs w:val="20"/>
          <w:lang w:val="nb-NO"/>
        </w:rPr>
        <w:t xml:space="preserve">Du trenger ingen forkunnskaper og kan bruke mobilen eller </w:t>
      </w:r>
      <w:r>
        <w:rPr>
          <w:rFonts w:cs="Georgia" w:ascii="Georgia" w:hAnsi="Georgia"/>
          <w:sz w:val="20"/>
          <w:szCs w:val="20"/>
          <w:lang w:val="nb-NO"/>
        </w:rPr>
        <w:t>kamera.  Ta kontakt med oss hvis du synes dette høres spennende ut.</w:t>
      </w:r>
    </w:p>
    <w:p>
      <w:pPr>
        <w:pStyle w:val="BasicParagraph"/>
        <w:spacing w:lineRule="auto" w:line="240"/>
        <w:jc w:val="both"/>
        <w:rPr>
          <w:rFonts w:ascii="Georgia" w:hAnsi="Georgia" w:cs="Georgia"/>
          <w:sz w:val="20"/>
          <w:szCs w:val="20"/>
          <w:lang w:val="nb-NO"/>
        </w:rPr>
      </w:pPr>
      <w:r>
        <w:rPr>
          <w:rFonts w:cs="Georgia" w:ascii="Georgia" w:hAnsi="Georgia"/>
          <w:sz w:val="20"/>
          <w:szCs w:val="20"/>
          <w:lang w:val="nb-NO"/>
        </w:rPr>
      </w:r>
    </w:p>
    <w:p>
      <w:pPr>
        <w:pStyle w:val="BasicParagraph"/>
        <w:spacing w:lineRule="auto" w:line="240"/>
        <w:jc w:val="both"/>
        <w:rPr>
          <w:rFonts w:ascii="Georgia" w:hAnsi="Georgia" w:cs="Georgia"/>
          <w:sz w:val="20"/>
          <w:szCs w:val="20"/>
          <w:lang w:val="nb-NO"/>
        </w:rPr>
      </w:pPr>
      <w:r>
        <w:rPr>
          <w:rFonts w:cs="Georgia" w:ascii="Georgia" w:hAnsi="Georgia"/>
          <w:sz w:val="20"/>
          <w:szCs w:val="20"/>
          <w:lang w:val="nb-NO"/>
        </w:rPr>
        <w:t xml:space="preserve">  </w:t>
      </w:r>
    </w:p>
    <w:p>
      <w:pPr>
        <w:pStyle w:val="BasicParagraph"/>
        <w:spacing w:lineRule="auto" w:line="240"/>
        <w:rPr>
          <w:rFonts w:ascii="Georgia" w:hAnsi="Georgia" w:cs="Georgia"/>
          <w:sz w:val="26"/>
          <w:szCs w:val="26"/>
          <w:lang w:val="nb-NO"/>
        </w:rPr>
      </w:pPr>
      <w:r>
        <w:rPr>
          <w:rFonts w:cs="GillSansMT-Bold" w:ascii="GillSansMT-Bold" w:hAnsi="GillSansMT-Bold"/>
          <w:b/>
          <w:bCs/>
          <w:sz w:val="26"/>
          <w:szCs w:val="26"/>
          <w:lang w:val="nb-NO"/>
        </w:rPr>
        <w:t>Lesegruppe - til hygge og mentalt påfyll</w:t>
      </w:r>
    </w:p>
    <w:p>
      <w:pPr>
        <w:pStyle w:val="BasicParagraph"/>
        <w:spacing w:lineRule="auto" w:line="240"/>
        <w:rPr>
          <w:rFonts w:ascii="Georgia" w:hAnsi="Georgia" w:cs="Georgia"/>
          <w:lang w:val="nb-NO"/>
        </w:rPr>
      </w:pPr>
      <w:r>
        <w:rPr>
          <w:rFonts w:cs="Georgia" w:ascii="Georgia" w:hAnsi="Georgia"/>
          <w:lang w:val="nb-NO"/>
        </w:rPr>
      </w:r>
    </w:p>
    <w:p>
      <w:pPr>
        <w:pStyle w:val="BasicParagraph"/>
        <w:spacing w:lineRule="auto" w:line="240"/>
        <w:rPr>
          <w:rFonts w:ascii="Georgia" w:hAnsi="Georgia" w:cs="Georgia"/>
          <w:sz w:val="20"/>
          <w:szCs w:val="20"/>
          <w:lang w:val="nb-NO"/>
        </w:rPr>
      </w:pPr>
      <w:r>
        <w:rPr>
          <w:rFonts w:cs="Georgia" w:ascii="Georgia" w:hAnsi="Georgia"/>
          <w:sz w:val="20"/>
          <w:szCs w:val="20"/>
          <w:lang w:val="nb-NO"/>
        </w:rPr>
        <w:t xml:space="preserve">Vi ønsker deg velkommen til vår Lesegruppe som finner sted annenhver onsdag (oddetalls- uker) fra kl.18.30 til kl.20.00. Vi holder til i lokalet </w:t>
      </w:r>
      <w:r>
        <w:rPr>
          <w:rFonts w:cs="Georgia" w:ascii="Georgia" w:hAnsi="Georgia"/>
          <w:color w:val="D12229"/>
          <w:sz w:val="20"/>
          <w:szCs w:val="20"/>
          <w:lang w:val="nb-NO"/>
        </w:rPr>
        <w:t>“Gnisten” i Kontaktsenteret på Klepp.</w:t>
      </w:r>
      <w:r>
        <w:rPr>
          <w:rFonts w:cs="Georgia" w:ascii="Georgia" w:hAnsi="Georgia"/>
          <w:sz w:val="20"/>
          <w:szCs w:val="20"/>
          <w:lang w:val="nb-NO"/>
        </w:rPr>
        <w:t xml:space="preserve"> Adressen er Fredheimsveien 4, 4352 Kleppe. </w:t>
      </w:r>
    </w:p>
    <w:p>
      <w:pPr>
        <w:pStyle w:val="BasicParagraph"/>
        <w:spacing w:lineRule="auto" w:line="240"/>
        <w:rPr>
          <w:rFonts w:ascii="Georgia" w:hAnsi="Georgia" w:cs="Georgia"/>
          <w:sz w:val="20"/>
          <w:szCs w:val="20"/>
          <w:lang w:val="nb-NO"/>
        </w:rPr>
      </w:pPr>
      <w:r>
        <w:rPr>
          <w:rFonts w:cs="Georgia" w:ascii="Georgia" w:hAnsi="Georgia"/>
          <w:sz w:val="20"/>
          <w:szCs w:val="20"/>
          <w:lang w:val="nb-NO"/>
        </w:rPr>
      </w:r>
    </w:p>
    <w:p>
      <w:pPr>
        <w:pStyle w:val="BasicParagraph"/>
        <w:spacing w:lineRule="auto" w:line="240"/>
        <w:rPr>
          <w:rFonts w:ascii="Georgia" w:hAnsi="Georgia" w:cs="Georgia"/>
          <w:sz w:val="20"/>
          <w:szCs w:val="20"/>
          <w:lang w:val="nb-NO"/>
        </w:rPr>
      </w:pPr>
      <w:r>
        <w:rPr>
          <w:rFonts w:cs="Georgia" w:ascii="Georgia" w:hAnsi="Georgia"/>
          <w:sz w:val="20"/>
          <w:szCs w:val="20"/>
          <w:lang w:val="nb-NO"/>
        </w:rPr>
      </w:r>
    </w:p>
    <w:p>
      <w:pPr>
        <w:pStyle w:val="BasicParagraph"/>
        <w:spacing w:lineRule="auto" w:line="240"/>
        <w:rPr>
          <w:rFonts w:ascii="Georgia" w:hAnsi="Georgia" w:cs="Georgia"/>
          <w:sz w:val="20"/>
          <w:szCs w:val="20"/>
          <w:lang w:val="nb-NO"/>
        </w:rPr>
      </w:pPr>
      <w:r>
        <w:rPr/>
        <w:drawing>
          <wp:inline distT="0" distB="0" distL="0" distR="0">
            <wp:extent cx="1478280" cy="937260"/>
            <wp:effectExtent l="0" t="0" r="0" b="0"/>
            <wp:docPr id="5" name="Bild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asicParagraph"/>
        <w:spacing w:lineRule="auto" w:line="240"/>
        <w:rPr>
          <w:rFonts w:ascii="Georgia" w:hAnsi="Georgia" w:cs="Georgia"/>
          <w:sz w:val="20"/>
          <w:szCs w:val="20"/>
          <w:lang w:val="nb-NO"/>
        </w:rPr>
      </w:pPr>
      <w:r>
        <w:rPr>
          <w:rFonts w:cs="Georgia" w:ascii="Georgia" w:hAnsi="Georgia"/>
          <w:sz w:val="20"/>
          <w:szCs w:val="20"/>
          <w:lang w:val="nb-NO"/>
        </w:rPr>
      </w:r>
    </w:p>
    <w:p>
      <w:pPr>
        <w:pStyle w:val="BasicParagraph"/>
        <w:spacing w:lineRule="auto" w:line="240"/>
        <w:rPr>
          <w:rFonts w:ascii="Georgia" w:hAnsi="Georgia" w:cs="Georgia"/>
          <w:sz w:val="20"/>
          <w:szCs w:val="20"/>
          <w:lang w:val="nb-NO"/>
        </w:rPr>
      </w:pPr>
      <w:r>
        <w:rPr>
          <w:rFonts w:cs="Georgia" w:ascii="Georgia" w:hAnsi="Georgia"/>
          <w:sz w:val="20"/>
          <w:szCs w:val="20"/>
          <w:lang w:val="nb-NO"/>
        </w:rPr>
      </w:r>
    </w:p>
    <w:p>
      <w:pPr>
        <w:pStyle w:val="BasicParagraph"/>
        <w:spacing w:lineRule="auto" w:line="240"/>
        <w:rPr>
          <w:rFonts w:ascii="Georgia" w:hAnsi="Georgia" w:cs="Georgia"/>
          <w:sz w:val="20"/>
          <w:szCs w:val="20"/>
          <w:lang w:val="nb-NO"/>
        </w:rPr>
      </w:pPr>
      <w:r>
        <w:rPr>
          <w:rFonts w:cs="Georgia" w:ascii="Georgia" w:hAnsi="Georgia"/>
          <w:sz w:val="20"/>
          <w:szCs w:val="20"/>
          <w:lang w:val="nb-NO"/>
        </w:rPr>
        <w:t xml:space="preserve">Sammen velger vi en bok, og leser høyt for hverandre - til boken er utlest. Det er valgfritt for gruppedeltakerne om en vil lese høyt, noen vil bare lytte. </w:t>
      </w:r>
    </w:p>
    <w:p>
      <w:pPr>
        <w:pStyle w:val="BasicParagraph"/>
        <w:spacing w:lineRule="auto" w:line="240"/>
        <w:rPr>
          <w:rFonts w:ascii="Georgia" w:hAnsi="Georgia" w:cs="Georgia"/>
          <w:sz w:val="20"/>
          <w:szCs w:val="20"/>
          <w:lang w:val="nb-NO"/>
        </w:rPr>
      </w:pPr>
      <w:r>
        <w:rPr>
          <w:rFonts w:cs="Georgia" w:ascii="Georgia" w:hAnsi="Georgia"/>
          <w:sz w:val="20"/>
          <w:szCs w:val="20"/>
          <w:lang w:val="nb-NO"/>
        </w:rPr>
      </w:r>
    </w:p>
    <w:p>
      <w:pPr>
        <w:pStyle w:val="BasicParagraph"/>
        <w:spacing w:lineRule="auto" w:line="240"/>
        <w:rPr>
          <w:rFonts w:ascii="Georgia" w:hAnsi="Georgia" w:cs="Georgia"/>
          <w:sz w:val="20"/>
          <w:szCs w:val="20"/>
          <w:lang w:val="nb-NO"/>
        </w:rPr>
      </w:pPr>
      <w:r>
        <w:rPr>
          <w:rFonts w:cs="Georgia" w:ascii="Georgia" w:hAnsi="Georgia"/>
          <w:sz w:val="20"/>
          <w:szCs w:val="20"/>
          <w:lang w:val="nb-NO"/>
        </w:rPr>
        <w:t xml:space="preserve">Vi har en pause midt i lesingen. Da blir det kaffe og litt å bite i for en 10-er. </w:t>
      </w:r>
    </w:p>
    <w:p>
      <w:pPr>
        <w:pStyle w:val="BasicParagraph"/>
        <w:spacing w:lineRule="auto" w:line="240"/>
        <w:rPr>
          <w:rFonts w:ascii="Georgia" w:hAnsi="Georgia" w:cs="Georgia"/>
          <w:sz w:val="20"/>
          <w:szCs w:val="20"/>
          <w:lang w:val="nb-NO"/>
        </w:rPr>
      </w:pPr>
      <w:r>
        <w:rPr>
          <w:rFonts w:cs="Georgia" w:ascii="Georgia" w:hAnsi="Georgia"/>
          <w:sz w:val="20"/>
          <w:szCs w:val="20"/>
          <w:lang w:val="nb-NO"/>
        </w:rPr>
      </w:r>
    </w:p>
    <w:p>
      <w:pPr>
        <w:pStyle w:val="BasicParagraph"/>
        <w:spacing w:lineRule="auto" w:line="240"/>
        <w:rPr/>
      </w:pPr>
      <w:r>
        <w:rPr>
          <w:rFonts w:cs="Georgia" w:ascii="Georgia" w:hAnsi="Georgia"/>
          <w:sz w:val="20"/>
          <w:szCs w:val="20"/>
          <w:lang w:val="nb-NO"/>
        </w:rPr>
        <w:t xml:space="preserve">Vi håper at du, og kanskje noen du vil invitere med deg, tar kontakt. Dere er hjertelig velkomne! </w:t>
      </w:r>
      <w:r>
        <w:rPr>
          <w:rFonts w:cs="Georgia" w:ascii="Georgia" w:hAnsi="Georgia"/>
          <w:color w:val="D12229"/>
          <w:sz w:val="20"/>
          <w:szCs w:val="20"/>
          <w:lang w:val="nb-NO"/>
        </w:rPr>
        <w:t xml:space="preserve">Laila Horpestad </w:t>
      </w:r>
      <w:r>
        <w:rPr>
          <w:rFonts w:cs="Georgia" w:ascii="Georgia" w:hAnsi="Georgia"/>
          <w:sz w:val="20"/>
          <w:szCs w:val="20"/>
          <w:lang w:val="nb-NO"/>
        </w:rPr>
        <w:t>kan kontaktes for ytterligere info:</w:t>
      </w:r>
      <w:r>
        <w:rPr>
          <w:rFonts w:cs="Georgia" w:ascii="Georgia" w:hAnsi="Georgia"/>
          <w:color w:val="D12229"/>
          <w:sz w:val="20"/>
          <w:szCs w:val="20"/>
          <w:lang w:val="nb-NO"/>
        </w:rPr>
        <w:t xml:space="preserve"> Tlf: 900 28 026 eller </w:t>
        <w:br/>
        <w:t xml:space="preserve">e-post: </w:t>
      </w:r>
      <w:hyperlink r:id="rId7">
        <w:r>
          <w:rPr>
            <w:rStyle w:val="Internettlenke"/>
            <w:rFonts w:cs="Georgia" w:ascii="Georgia" w:hAnsi="Georgia"/>
            <w:sz w:val="20"/>
            <w:szCs w:val="20"/>
            <w:lang w:val="nb-NO"/>
          </w:rPr>
          <w:t>laila.horpestad@gmail.com</w:t>
        </w:r>
      </w:hyperlink>
    </w:p>
    <w:p>
      <w:pPr>
        <w:pStyle w:val="BasicParagraph"/>
        <w:spacing w:lineRule="auto" w:line="240"/>
        <w:jc w:val="center"/>
        <w:rPr>
          <w:rFonts w:ascii="Georgia" w:hAnsi="Georgia" w:cs="Georgia"/>
          <w:color w:val="D12229"/>
          <w:lang w:val="nb-NO"/>
        </w:rPr>
      </w:pPr>
      <w:r>
        <w:rPr>
          <w:rFonts w:cs="Georgia" w:ascii="Georgia" w:hAnsi="Georgia"/>
          <w:color w:val="D12229"/>
          <w:lang w:val="nb-NO"/>
        </w:rPr>
      </w:r>
    </w:p>
    <w:p>
      <w:pPr>
        <w:pStyle w:val="BasicParagraph"/>
        <w:spacing w:lineRule="auto" w:line="240"/>
        <w:jc w:val="center"/>
        <w:rPr>
          <w:rFonts w:ascii="Georgia" w:hAnsi="Georgia" w:cs="Georgia"/>
          <w:lang w:val="nb-NO"/>
        </w:rPr>
      </w:pPr>
      <w:r>
        <w:rPr>
          <w:rFonts w:cs="Georgia" w:ascii="Georgia" w:hAnsi="Georgia"/>
          <w:lang w:val="nb-NO"/>
        </w:rPr>
      </w:r>
    </w:p>
    <w:p>
      <w:pPr>
        <w:pStyle w:val="BasicParagraph"/>
        <w:spacing w:lineRule="auto" w:line="240"/>
        <w:rPr>
          <w:rFonts w:ascii="GillSansMT-Bold" w:hAnsi="GillSansMT-Bold" w:cs="GillSansMT-Bold"/>
          <w:b/>
          <w:b/>
          <w:bCs/>
          <w:sz w:val="26"/>
          <w:szCs w:val="26"/>
          <w:lang w:val="nb-NO"/>
        </w:rPr>
      </w:pPr>
      <w:r>
        <w:rPr>
          <w:rFonts w:cs="GillSansMT-Bold" w:ascii="GillSansMT-Bold" w:hAnsi="GillSansMT-Bold"/>
          <w:b/>
          <w:bCs/>
          <w:sz w:val="26"/>
          <w:szCs w:val="26"/>
          <w:lang w:val="nb-NO"/>
        </w:rPr>
      </w:r>
    </w:p>
    <w:p>
      <w:pPr>
        <w:pStyle w:val="BasicParagraph"/>
        <w:spacing w:lineRule="auto" w:line="240"/>
        <w:rPr>
          <w:rFonts w:ascii="GillSansMT-Bold" w:hAnsi="GillSansMT-Bold" w:cs="GillSansMT-Bold"/>
          <w:b/>
          <w:b/>
          <w:bCs/>
          <w:sz w:val="26"/>
          <w:szCs w:val="26"/>
          <w:lang w:val="nb-NO"/>
        </w:rPr>
      </w:pPr>
      <w:r>
        <w:rPr>
          <w:rFonts w:cs="GillSansMT-Bold" w:ascii="GillSansMT-Bold" w:hAnsi="GillSansMT-Bold"/>
          <w:b/>
          <w:bCs/>
          <w:sz w:val="26"/>
          <w:szCs w:val="26"/>
          <w:lang w:val="nb-NO"/>
        </w:rPr>
      </w:r>
    </w:p>
    <w:p>
      <w:pPr>
        <w:pStyle w:val="BasicParagraph"/>
        <w:spacing w:lineRule="auto" w:line="240"/>
        <w:rPr>
          <w:rFonts w:ascii="GillSansMT-Bold" w:hAnsi="GillSansMT-Bold" w:cs="GillSansMT-Bold"/>
          <w:b/>
          <w:b/>
          <w:bCs/>
          <w:sz w:val="26"/>
          <w:szCs w:val="26"/>
          <w:lang w:val="nb-NO"/>
        </w:rPr>
      </w:pPr>
      <w:r>
        <w:rPr>
          <w:rFonts w:cs="GillSansMT-Bold" w:ascii="GillSansMT-Bold" w:hAnsi="GillSansMT-Bold"/>
          <w:b/>
          <w:bCs/>
          <w:sz w:val="26"/>
          <w:szCs w:val="26"/>
          <w:lang w:val="nb-NO"/>
        </w:rPr>
      </w:r>
    </w:p>
    <w:p>
      <w:pPr>
        <w:pStyle w:val="BasicParagraph"/>
        <w:spacing w:lineRule="auto" w:line="240"/>
        <w:rPr>
          <w:rFonts w:ascii="GillSansMT-Bold" w:hAnsi="GillSansMT-Bold" w:cs="GillSansMT-Bold"/>
          <w:b/>
          <w:b/>
          <w:bCs/>
          <w:sz w:val="26"/>
          <w:szCs w:val="26"/>
          <w:lang w:val="nb-NO"/>
        </w:rPr>
      </w:pPr>
      <w:r>
        <w:rPr>
          <w:rFonts w:cs="GillSansMT-Bold" w:ascii="GillSansMT-Bold" w:hAnsi="GillSansMT-Bold"/>
          <w:b/>
          <w:bCs/>
          <w:sz w:val="26"/>
          <w:szCs w:val="26"/>
          <w:lang w:val="nb-NO"/>
        </w:rPr>
        <w:t xml:space="preserve">Vi går sammen på kulturelle </w:t>
      </w:r>
    </w:p>
    <w:p>
      <w:pPr>
        <w:pStyle w:val="BasicParagraph"/>
        <w:spacing w:lineRule="auto" w:line="240"/>
        <w:rPr>
          <w:rFonts w:ascii="Georgia" w:hAnsi="Georgia" w:cs="Georgia"/>
          <w:sz w:val="26"/>
          <w:szCs w:val="26"/>
          <w:lang w:val="nb-NO"/>
        </w:rPr>
      </w:pPr>
      <w:r>
        <w:rPr>
          <w:rFonts w:cs="GillSansMT-Bold" w:ascii="GillSansMT-Bold" w:hAnsi="GillSansMT-Bold"/>
          <w:b/>
          <w:bCs/>
          <w:sz w:val="26"/>
          <w:szCs w:val="26"/>
          <w:lang w:val="nb-NO"/>
        </w:rPr>
        <w:t>arrangementer</w:t>
      </w:r>
    </w:p>
    <w:p>
      <w:pPr>
        <w:pStyle w:val="BasicParagraph"/>
        <w:spacing w:lineRule="auto" w:line="240"/>
        <w:rPr>
          <w:rFonts w:ascii="Georgia" w:hAnsi="Georgia" w:cs="Georgia"/>
          <w:lang w:val="nb-NO"/>
        </w:rPr>
      </w:pPr>
      <w:r>
        <w:rPr>
          <w:rFonts w:cs="Georgia" w:ascii="Georgia" w:hAnsi="Georgia"/>
          <w:lang w:val="nb-NO"/>
        </w:rPr>
      </w:r>
    </w:p>
    <w:p>
      <w:pPr>
        <w:pStyle w:val="BasicParagraph"/>
        <w:spacing w:lineRule="auto" w:line="240"/>
        <w:jc w:val="both"/>
        <w:rPr>
          <w:rFonts w:ascii="Georgia" w:hAnsi="Georgia" w:cs="Georgia"/>
          <w:sz w:val="20"/>
          <w:szCs w:val="20"/>
          <w:lang w:val="nb-NO"/>
        </w:rPr>
      </w:pPr>
      <w:r>
        <w:rPr>
          <w:rFonts w:cs="Georgia" w:ascii="Georgia" w:hAnsi="Georgia"/>
          <w:sz w:val="20"/>
          <w:szCs w:val="20"/>
          <w:lang w:val="nb-NO"/>
        </w:rPr>
        <w:t xml:space="preserve">1 eller 2 teaterforestillinger velges hvert halvår - hvor vi får billetter ved </w:t>
      </w:r>
      <w:r>
        <w:rPr>
          <w:rFonts w:cs="Georgia" w:ascii="Georgia" w:hAnsi="Georgia"/>
          <w:color w:val="D12229"/>
          <w:sz w:val="20"/>
          <w:szCs w:val="20"/>
          <w:lang w:val="nb-NO"/>
        </w:rPr>
        <w:t xml:space="preserve">Rogaland Teater </w:t>
      </w:r>
      <w:r>
        <w:rPr>
          <w:rFonts w:cs="Georgia" w:ascii="Georgia" w:hAnsi="Georgia"/>
          <w:sz w:val="20"/>
          <w:szCs w:val="20"/>
          <w:lang w:val="nb-NO"/>
        </w:rPr>
        <w:t xml:space="preserve">til redusert pris. Se oversikt på teaterets hjemme-side </w:t>
      </w:r>
      <w:r>
        <w:rPr>
          <w:rFonts w:cs="Georgia" w:ascii="Georgia" w:hAnsi="Georgia"/>
          <w:color w:val="1F30D1"/>
          <w:sz w:val="20"/>
          <w:szCs w:val="20"/>
          <w:lang w:val="nb-NO"/>
        </w:rPr>
        <w:t xml:space="preserve">www.rogaland-teater.no/forside. </w:t>
      </w:r>
      <w:r>
        <w:rPr>
          <w:rFonts w:cs="Georgia" w:ascii="Georgia" w:hAnsi="Georgia"/>
          <w:sz w:val="20"/>
          <w:szCs w:val="20"/>
          <w:lang w:val="nb-NO"/>
        </w:rPr>
        <w:t xml:space="preserve">Vi kan også evt. velge en revy eller konsert på andre scener. </w:t>
      </w:r>
    </w:p>
    <w:p>
      <w:pPr>
        <w:pStyle w:val="BasicParagraph"/>
        <w:spacing w:lineRule="auto" w:line="240"/>
        <w:jc w:val="both"/>
        <w:rPr>
          <w:rFonts w:ascii="Georgia" w:hAnsi="Georgia" w:cs="Georgia"/>
          <w:sz w:val="20"/>
          <w:szCs w:val="20"/>
          <w:lang w:val="nb-NO"/>
        </w:rPr>
      </w:pPr>
      <w:r>
        <w:rPr>
          <w:rFonts w:cs="Georgia" w:ascii="Georgia" w:hAnsi="Georgia"/>
          <w:sz w:val="20"/>
          <w:szCs w:val="20"/>
          <w:lang w:val="nb-NO"/>
        </w:rPr>
      </w:r>
    </w:p>
    <w:p>
      <w:pPr>
        <w:pStyle w:val="BasicParagraph"/>
        <w:spacing w:lineRule="auto" w:line="240"/>
        <w:jc w:val="both"/>
        <w:rPr>
          <w:rFonts w:ascii="Georgia" w:hAnsi="Georgia" w:cs="Georgia"/>
          <w:sz w:val="20"/>
          <w:szCs w:val="20"/>
          <w:lang w:val="nb-NO"/>
        </w:rPr>
      </w:pPr>
      <w:r>
        <w:rPr/>
        <w:drawing>
          <wp:inline distT="0" distB="0" distL="0" distR="0">
            <wp:extent cx="2308860" cy="1097280"/>
            <wp:effectExtent l="0" t="0" r="0" b="0"/>
            <wp:docPr id="6" name="Bild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asicParagraph"/>
        <w:spacing w:lineRule="auto" w:line="240"/>
        <w:jc w:val="both"/>
        <w:rPr>
          <w:rFonts w:ascii="Georgia" w:hAnsi="Georgia" w:cs="Georgia"/>
          <w:sz w:val="20"/>
          <w:szCs w:val="20"/>
          <w:lang w:val="nb-NO"/>
        </w:rPr>
      </w:pPr>
      <w:r>
        <w:rPr>
          <w:rFonts w:cs="Georgia" w:ascii="Georgia" w:hAnsi="Georgia"/>
          <w:sz w:val="20"/>
          <w:szCs w:val="20"/>
          <w:lang w:val="nb-NO"/>
        </w:rPr>
      </w:r>
    </w:p>
    <w:p>
      <w:pPr>
        <w:pStyle w:val="BasicParagraph"/>
        <w:spacing w:lineRule="auto" w:line="240"/>
        <w:jc w:val="both"/>
        <w:rPr>
          <w:rFonts w:ascii="Georgia" w:hAnsi="Georgia" w:cs="Georgia"/>
          <w:color w:val="D12229"/>
          <w:sz w:val="20"/>
          <w:szCs w:val="20"/>
          <w:lang w:val="nb-NO"/>
        </w:rPr>
      </w:pPr>
      <w:r>
        <w:rPr>
          <w:rFonts w:cs="Georgia" w:ascii="Georgia" w:hAnsi="Georgia"/>
          <w:sz w:val="20"/>
          <w:szCs w:val="20"/>
          <w:lang w:val="nb-NO"/>
        </w:rPr>
        <w:t xml:space="preserve">De aktuelle forestillingene annonseres på vår nettside under Aktiviteter. Du kan få mer opplysninger ved å henvende deg til </w:t>
      </w:r>
      <w:r>
        <w:rPr>
          <w:rFonts w:cs="Georgia" w:ascii="Georgia" w:hAnsi="Georgia"/>
          <w:color w:val="D12229"/>
          <w:sz w:val="20"/>
          <w:szCs w:val="20"/>
          <w:lang w:val="nb-NO"/>
        </w:rPr>
        <w:t xml:space="preserve">teaterkontaktene: Mia tlf: 910 09 509, eller Marit tlf: 481 90 617. </w:t>
      </w:r>
    </w:p>
    <w:p>
      <w:pPr>
        <w:pStyle w:val="BasicParagraph"/>
        <w:spacing w:lineRule="auto" w:line="240"/>
        <w:jc w:val="both"/>
        <w:rPr>
          <w:rFonts w:ascii="Georgia" w:hAnsi="Georgia" w:cs="Georgia"/>
          <w:color w:val="D12229"/>
          <w:sz w:val="20"/>
          <w:szCs w:val="20"/>
          <w:lang w:val="nb-NO"/>
        </w:rPr>
      </w:pPr>
      <w:r>
        <w:rPr>
          <w:rFonts w:cs="Georgia" w:ascii="Georgia" w:hAnsi="Georgia"/>
          <w:color w:val="D12229"/>
          <w:sz w:val="20"/>
          <w:szCs w:val="20"/>
          <w:lang w:val="nb-NO"/>
        </w:rPr>
      </w:r>
    </w:p>
    <w:p>
      <w:pPr>
        <w:pStyle w:val="BasicParagraph"/>
        <w:spacing w:lineRule="auto" w:line="240"/>
        <w:jc w:val="both"/>
        <w:rPr>
          <w:rFonts w:ascii="Georgia" w:hAnsi="Georgia" w:cs="Georgia"/>
          <w:sz w:val="20"/>
          <w:szCs w:val="20"/>
          <w:lang w:val="nb-NO"/>
        </w:rPr>
      </w:pPr>
      <w:r>
        <w:rPr>
          <w:rFonts w:cs="Georgia" w:ascii="Georgia" w:hAnsi="Georgia"/>
          <w:sz w:val="20"/>
          <w:szCs w:val="20"/>
          <w:lang w:val="nb-NO"/>
        </w:rPr>
        <w:t>Ta gjerne med deg en venn, og gi beskjed hvis du trenger skyss. Hvis medlemmer fra andre lokallag har lyst til å ta følge, er det hyggelig - ta kontakt med teaterkontaktene.</w:t>
      </w:r>
    </w:p>
    <w:p>
      <w:pPr>
        <w:pStyle w:val="BasicParagraph"/>
        <w:spacing w:lineRule="auto" w:line="240"/>
        <w:rPr>
          <w:rFonts w:ascii="Georgia" w:hAnsi="Georgia" w:cs="Georgia"/>
          <w:lang w:val="nb-NO"/>
        </w:rPr>
      </w:pPr>
      <w:r>
        <w:rPr>
          <w:rFonts w:cs="Georgia" w:ascii="Georgia" w:hAnsi="Georgia"/>
          <w:lang w:val="nb-NO"/>
        </w:rPr>
      </w:r>
    </w:p>
    <w:p>
      <w:pPr>
        <w:pStyle w:val="BasicParagraph"/>
        <w:spacing w:lineRule="auto" w:line="240"/>
        <w:jc w:val="both"/>
        <w:rPr>
          <w:rFonts w:ascii="Georgia" w:hAnsi="Georgia" w:cs="Georgia"/>
          <w:lang w:val="nb-NO"/>
        </w:rPr>
      </w:pPr>
      <w:r>
        <w:rPr>
          <w:rFonts w:cs="GillSansMT-Bold" w:ascii="GillSansMT-Bold" w:hAnsi="GillSansMT-Bold"/>
          <w:b/>
          <w:bCs/>
          <w:sz w:val="28"/>
          <w:szCs w:val="28"/>
          <w:lang w:val="nb-NO"/>
        </w:rPr>
        <w:t>Brukere og støttekontakter er hjertelig velkomne</w:t>
      </w:r>
    </w:p>
    <w:p>
      <w:pPr>
        <w:pStyle w:val="BasicParagraph"/>
        <w:spacing w:lineRule="auto" w:line="240"/>
        <w:jc w:val="both"/>
        <w:rPr>
          <w:rFonts w:ascii="Georgia" w:hAnsi="Georgia" w:cs="Georgia"/>
          <w:sz w:val="20"/>
          <w:szCs w:val="20"/>
          <w:lang w:val="nb-NO"/>
        </w:rPr>
      </w:pPr>
      <w:r>
        <w:rPr>
          <w:rFonts w:cs="Georgia" w:ascii="Georgia" w:hAnsi="Georgia"/>
          <w:sz w:val="20"/>
          <w:szCs w:val="20"/>
          <w:lang w:val="nb-NO"/>
        </w:rPr>
        <w:t>Noen brukere og deres støttekontakter har funnet at de sosiale treffene er en fin anledning til å delta i aktiviteter og møte andre. Vi ønsker flere velkommen!</w:t>
      </w:r>
    </w:p>
    <w:p>
      <w:pPr>
        <w:pStyle w:val="BasicParagraph"/>
        <w:spacing w:lineRule="auto" w:line="240"/>
        <w:jc w:val="both"/>
        <w:rPr>
          <w:rFonts w:ascii="Georgia" w:hAnsi="Georgia" w:cs="Georgia"/>
          <w:lang w:val="nb-NO"/>
        </w:rPr>
      </w:pPr>
      <w:r>
        <w:rPr>
          <w:rFonts w:cs="Georgia" w:ascii="Georgia" w:hAnsi="Georgia"/>
          <w:lang w:val="nb-NO"/>
        </w:rPr>
      </w:r>
    </w:p>
    <w:p>
      <w:pPr>
        <w:pStyle w:val="BasicParagraph"/>
        <w:spacing w:lineRule="auto" w:line="240"/>
        <w:jc w:val="both"/>
        <w:rPr>
          <w:rFonts w:ascii="GillSansMT-Bold" w:hAnsi="GillSansMT-Bold" w:cs="GillSansMT-Bold"/>
          <w:b/>
          <w:b/>
          <w:bCs/>
          <w:sz w:val="26"/>
          <w:szCs w:val="26"/>
          <w:lang w:val="nb-NO"/>
        </w:rPr>
      </w:pPr>
      <w:r>
        <w:rPr>
          <w:rFonts w:cs="GillSansMT-Bold" w:ascii="GillSansMT-Bold" w:hAnsi="GillSansMT-Bold"/>
          <w:b/>
          <w:bCs/>
          <w:sz w:val="26"/>
          <w:szCs w:val="26"/>
          <w:lang w:val="nb-NO"/>
        </w:rPr>
      </w:r>
    </w:p>
    <w:p>
      <w:pPr>
        <w:pStyle w:val="BasicParagraph"/>
        <w:spacing w:lineRule="auto" w:line="240"/>
        <w:jc w:val="both"/>
        <w:rPr>
          <w:rFonts w:ascii="Georgia" w:hAnsi="Georgia" w:cs="Georgia"/>
          <w:sz w:val="26"/>
          <w:szCs w:val="26"/>
          <w:lang w:val="nb-NO"/>
        </w:rPr>
      </w:pPr>
      <w:r>
        <w:rPr>
          <w:rFonts w:cs="GillSansMT-Bold" w:ascii="GillSansMT-Bold" w:hAnsi="GillSansMT-Bold"/>
          <w:b/>
          <w:bCs/>
          <w:sz w:val="26"/>
          <w:szCs w:val="26"/>
          <w:lang w:val="nb-NO"/>
        </w:rPr>
        <w:t>Nye aktiviteter</w:t>
      </w:r>
    </w:p>
    <w:p>
      <w:pPr>
        <w:pStyle w:val="BasicParagraph"/>
        <w:spacing w:lineRule="auto" w:line="240"/>
        <w:jc w:val="both"/>
        <w:rPr>
          <w:rFonts w:ascii="Georgia" w:hAnsi="Georgia" w:cs="Georgia"/>
          <w:lang w:val="nb-NO"/>
        </w:rPr>
      </w:pPr>
      <w:r>
        <w:rPr>
          <w:rFonts w:cs="Georgia" w:ascii="Georgia" w:hAnsi="Georgia"/>
          <w:lang w:val="nb-NO"/>
        </w:rPr>
      </w:r>
    </w:p>
    <w:p>
      <w:pPr>
        <w:pStyle w:val="BasicParagraph"/>
        <w:spacing w:lineRule="auto" w:line="240"/>
        <w:jc w:val="both"/>
        <w:rPr>
          <w:rFonts w:ascii="Georgia" w:hAnsi="Georgia" w:cs="Georgia"/>
          <w:sz w:val="20"/>
          <w:szCs w:val="20"/>
          <w:lang w:val="nb-NO"/>
        </w:rPr>
      </w:pPr>
      <w:r>
        <w:rPr>
          <w:rFonts w:cs="Georgia" w:ascii="Georgia" w:hAnsi="Georgia"/>
          <w:sz w:val="20"/>
          <w:szCs w:val="20"/>
          <w:lang w:val="nb-NO"/>
        </w:rPr>
        <w:t xml:space="preserve">Vi ønsker forslag og innspill fra dere alle - det kan være viktig drahjelp for å skape et miljø hvor mange finner noe de er interesserte i. </w:t>
      </w:r>
    </w:p>
    <w:p>
      <w:pPr>
        <w:pStyle w:val="BasicParagraph"/>
        <w:spacing w:lineRule="auto" w:line="240"/>
        <w:jc w:val="both"/>
        <w:rPr>
          <w:rFonts w:ascii="Georgia" w:hAnsi="Georgia" w:cs="Georgia"/>
          <w:sz w:val="20"/>
          <w:szCs w:val="20"/>
          <w:lang w:val="nb-NO"/>
        </w:rPr>
      </w:pPr>
      <w:r>
        <w:rPr>
          <w:rFonts w:cs="Georgia" w:ascii="Georgia" w:hAnsi="Georgia"/>
          <w:sz w:val="20"/>
          <w:szCs w:val="20"/>
          <w:lang w:val="nb-NO"/>
        </w:rPr>
      </w:r>
    </w:p>
    <w:p>
      <w:pPr>
        <w:pStyle w:val="BasicParagraph"/>
        <w:spacing w:lineRule="auto" w:line="240"/>
        <w:jc w:val="both"/>
        <w:rPr>
          <w:rFonts w:ascii="Georgia" w:hAnsi="Georgia" w:cs="Georgia"/>
          <w:sz w:val="20"/>
          <w:szCs w:val="20"/>
          <w:lang w:val="nb-NO"/>
        </w:rPr>
      </w:pPr>
      <w:r>
        <w:rPr>
          <w:rFonts w:cs="Georgia" w:ascii="Georgia" w:hAnsi="Georgia"/>
          <w:sz w:val="20"/>
          <w:szCs w:val="20"/>
          <w:lang w:val="nb-NO"/>
        </w:rPr>
        <w:t>Se for øvrig info om</w:t>
      </w:r>
      <w:r>
        <w:rPr>
          <w:rFonts w:cs="Georgia" w:ascii="Georgia" w:hAnsi="Georgia"/>
          <w:lang w:val="nb-NO"/>
        </w:rPr>
        <w:t xml:space="preserve"> </w:t>
      </w:r>
      <w:r>
        <w:rPr>
          <w:rFonts w:cs="Georgia" w:ascii="Georgia" w:hAnsi="Georgia"/>
          <w:sz w:val="20"/>
          <w:szCs w:val="20"/>
          <w:lang w:val="nb-NO"/>
        </w:rPr>
        <w:t xml:space="preserve">styret og aktiviteter på vår hjemmeside: </w:t>
      </w:r>
      <w:r>
        <w:rPr>
          <w:rFonts w:cs="Georgia" w:ascii="Georgia" w:hAnsi="Georgia"/>
          <w:color w:val="1F30D1"/>
          <w:sz w:val="20"/>
          <w:szCs w:val="20"/>
          <w:lang w:val="nb-NO"/>
        </w:rPr>
        <w:t>www.mentalhelse.no/fylkes-og-lokallag/rogaland/lokallag/klepp-time</w:t>
      </w:r>
    </w:p>
    <w:p>
      <w:pPr>
        <w:pStyle w:val="BasicParagraph"/>
        <w:spacing w:lineRule="auto" w:line="240"/>
        <w:rPr>
          <w:rFonts w:ascii="Georgia" w:hAnsi="Georgia" w:cs="Georgia"/>
          <w:sz w:val="22"/>
          <w:lang w:val="nb-NO"/>
        </w:rPr>
      </w:pPr>
      <w:r>
        <w:rPr>
          <w:rFonts w:cs="Georgia" w:ascii="Georgia" w:hAnsi="Georgia"/>
          <w:sz w:val="22"/>
          <w:lang w:val="nb-NO"/>
        </w:rPr>
      </w:r>
    </w:p>
    <w:p>
      <w:pPr>
        <w:pStyle w:val="BasicParagraph"/>
        <w:spacing w:lineRule="auto" w:line="240"/>
        <w:rPr>
          <w:rFonts w:ascii="Georgia" w:hAnsi="Georgia" w:cs="Georgia"/>
          <w:sz w:val="22"/>
          <w:lang w:val="nb-NO"/>
        </w:rPr>
      </w:pPr>
      <w:r>
        <w:rPr>
          <w:rFonts w:cs="Georgia" w:ascii="Georgia" w:hAnsi="Georgia"/>
          <w:sz w:val="22"/>
          <w:lang w:val="nb-NO"/>
        </w:rPr>
      </w:r>
    </w:p>
    <w:p>
      <w:pPr>
        <w:pStyle w:val="BasicParagraph"/>
        <w:spacing w:lineRule="auto" w:line="240"/>
        <w:rPr>
          <w:lang w:val="nb-NO"/>
        </w:rPr>
      </w:pPr>
      <w:r>
        <w:rPr>
          <w:rFonts w:cs="GillSansMT-Bold" w:ascii="GillSansMT-Bold" w:hAnsi="GillSansMT-Bold"/>
          <w:b/>
          <w:bCs/>
          <w:sz w:val="26"/>
          <w:szCs w:val="26"/>
          <w:lang w:val="nb-NO"/>
        </w:rPr>
        <w:t>Innmelding</w:t>
      </w:r>
      <w:r>
        <w:rPr>
          <w:lang w:val="nb-NO"/>
        </w:rPr>
        <w:t xml:space="preserve">   </w:t>
      </w:r>
      <w:r>
        <w:rPr>
          <w:lang w:val="nb-NO"/>
        </w:rPr>
        <w:drawing>
          <wp:inline distT="0" distB="0" distL="0" distR="0">
            <wp:extent cx="518160" cy="548640"/>
            <wp:effectExtent l="0" t="0" r="0" b="0"/>
            <wp:docPr id="7" name="Bild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asicParagraph"/>
        <w:spacing w:lineRule="auto" w:line="240"/>
        <w:rPr>
          <w:lang w:val="nb-NO"/>
        </w:rPr>
      </w:pPr>
      <w:r>
        <w:rPr>
          <w:lang w:val="nb-NO"/>
        </w:rPr>
      </w:r>
    </w:p>
    <w:p>
      <w:pPr>
        <w:pStyle w:val="BasicParagraph"/>
        <w:spacing w:lineRule="auto" w:line="240"/>
        <w:rPr>
          <w:rFonts w:ascii="Georgia" w:hAnsi="Georgia" w:cs="Georgia"/>
          <w:sz w:val="20"/>
          <w:szCs w:val="20"/>
          <w:lang w:val="nb-NO"/>
        </w:rPr>
      </w:pPr>
      <w:r>
        <w:rPr>
          <w:rFonts w:cs="Georgia" w:ascii="Georgia" w:hAnsi="Georgia"/>
          <w:sz w:val="20"/>
          <w:szCs w:val="20"/>
          <w:lang w:val="nb-NO"/>
        </w:rPr>
      </w:r>
    </w:p>
    <w:p>
      <w:pPr>
        <w:pStyle w:val="BasicParagraph"/>
        <w:spacing w:lineRule="auto" w:line="240"/>
        <w:rPr/>
      </w:pPr>
      <w:r>
        <w:rPr>
          <w:rFonts w:cs="Georgia" w:ascii="Georgia" w:hAnsi="Georgia"/>
          <w:sz w:val="20"/>
          <w:szCs w:val="20"/>
          <w:lang w:val="nb-NO"/>
        </w:rPr>
        <w:t xml:space="preserve">Send mail/ring til styreleder Irene Bredesen </w:t>
      </w:r>
      <w:hyperlink r:id="rId10">
        <w:r>
          <w:rPr>
            <w:rStyle w:val="Internettlenke"/>
            <w:rFonts w:cs="Georgia" w:ascii="Georgia" w:hAnsi="Georgia"/>
            <w:sz w:val="20"/>
            <w:szCs w:val="20"/>
            <w:lang w:val="nb-NO"/>
          </w:rPr>
          <w:t>irenebre@broadpark.no</w:t>
        </w:r>
      </w:hyperlink>
      <w:r>
        <w:rPr>
          <w:rFonts w:cs="Georgia" w:ascii="Georgia" w:hAnsi="Georgia"/>
          <w:sz w:val="20"/>
          <w:szCs w:val="20"/>
          <w:lang w:val="nb-NO"/>
        </w:rPr>
        <w:t xml:space="preserve">  - tlf. 456 03 040 eller bruk denne blanketten send til Mental Helse Klepp &amp;Time, </w:t>
      </w:r>
    </w:p>
    <w:p>
      <w:pPr>
        <w:pStyle w:val="BasicParagraph"/>
        <w:spacing w:lineRule="auto" w:line="240"/>
        <w:rPr>
          <w:lang w:val="nb-NO"/>
        </w:rPr>
      </w:pPr>
      <w:r>
        <w:rPr>
          <w:lang w:val="nb-NO"/>
        </w:rPr>
      </w:r>
    </w:p>
    <w:p>
      <w:pPr>
        <w:pStyle w:val="BasicParagraph"/>
        <w:spacing w:lineRule="auto" w:line="240"/>
        <w:rPr>
          <w:rFonts w:ascii="Georgia" w:hAnsi="Georgia" w:cs="Georgia-Bold"/>
          <w:b/>
          <w:b/>
          <w:bCs/>
          <w:sz w:val="22"/>
          <w:lang w:val="nb-NO"/>
        </w:rPr>
      </w:pPr>
      <w:r>
        <w:rPr>
          <w:rFonts w:cs="Georgia-Bold" w:ascii="Georgia" w:hAnsi="Georgia"/>
          <w:b/>
          <w:bCs/>
          <w:sz w:val="22"/>
          <w:lang w:val="nb-NO"/>
        </w:rPr>
        <w:t>Navn: ______________________</w:t>
        <w:br/>
        <w:br/>
        <w:t>Adresse: ____________________</w:t>
      </w:r>
    </w:p>
    <w:p>
      <w:pPr>
        <w:pStyle w:val="BasicParagraph"/>
        <w:spacing w:lineRule="auto" w:line="240"/>
        <w:rPr>
          <w:rFonts w:ascii="Georgia" w:hAnsi="Georgia" w:cs="Georgia-Bold"/>
          <w:b/>
          <w:b/>
          <w:bCs/>
          <w:sz w:val="22"/>
          <w:lang w:val="nb-NO"/>
        </w:rPr>
      </w:pPr>
      <w:r>
        <w:rPr>
          <w:rFonts w:cs="Georgia-Bold" w:ascii="Georgia" w:hAnsi="Georgia"/>
          <w:b/>
          <w:bCs/>
          <w:sz w:val="22"/>
          <w:lang w:val="nb-NO"/>
        </w:rPr>
      </w:r>
    </w:p>
    <w:p>
      <w:pPr>
        <w:pStyle w:val="BasicParagraph"/>
        <w:spacing w:lineRule="auto" w:line="240"/>
        <w:rPr>
          <w:rFonts w:ascii="Georgia" w:hAnsi="Georgia" w:cs="Georgia-Bold"/>
          <w:b/>
          <w:b/>
          <w:bCs/>
          <w:sz w:val="22"/>
          <w:lang w:val="nb-NO"/>
        </w:rPr>
      </w:pPr>
      <w:r>
        <w:rPr>
          <w:rFonts w:cs="Georgia-Bold" w:ascii="Georgia" w:hAnsi="Georgia"/>
          <w:b/>
          <w:bCs/>
          <w:sz w:val="22"/>
          <w:lang w:val="nb-NO"/>
        </w:rPr>
        <w:t>Mobiltelefon: ________________</w:t>
        <w:br/>
        <w:br/>
        <w:t>Hjemmetelefon: ______________</w:t>
      </w:r>
    </w:p>
    <w:p>
      <w:pPr>
        <w:pStyle w:val="BasicParagraph"/>
        <w:spacing w:lineRule="auto" w:line="240"/>
        <w:rPr>
          <w:rFonts w:ascii="Georgia" w:hAnsi="Georgia" w:cs="Georgia-Bold"/>
          <w:b/>
          <w:b/>
          <w:bCs/>
          <w:sz w:val="22"/>
          <w:lang w:val="nb-NO"/>
        </w:rPr>
      </w:pPr>
      <w:r>
        <w:rPr>
          <w:rFonts w:cs="Georgia-Bold" w:ascii="Georgia" w:hAnsi="Georgia"/>
          <w:b/>
          <w:bCs/>
          <w:sz w:val="22"/>
          <w:lang w:val="nb-NO"/>
        </w:rPr>
      </w:r>
    </w:p>
    <w:p>
      <w:pPr>
        <w:pStyle w:val="BasicParagraph"/>
        <w:spacing w:lineRule="auto" w:line="240"/>
        <w:rPr>
          <w:rFonts w:ascii="Georgia" w:hAnsi="Georgia" w:cs="Georgia-Bold"/>
          <w:b/>
          <w:b/>
          <w:bCs/>
          <w:sz w:val="22"/>
        </w:rPr>
      </w:pPr>
      <w:r>
        <w:rPr>
          <w:rFonts w:cs="Georgia-Bold" w:ascii="Georgia" w:hAnsi="Georgia"/>
          <w:b/>
          <w:bCs/>
          <w:sz w:val="22"/>
        </w:rPr>
        <w:t>E - post: ____________________</w:t>
      </w:r>
    </w:p>
    <w:p>
      <w:pPr>
        <w:pStyle w:val="BasicParagraph"/>
        <w:spacing w:lineRule="auto" w:line="240"/>
        <w:ind w:left="2832" w:firstLine="708"/>
        <w:rPr>
          <w:rFonts w:ascii="Georgia-Bold" w:hAnsi="Georgia-Bold" w:cs="Georgia-Bold"/>
          <w:b/>
          <w:b/>
          <w:bCs/>
          <w:sz w:val="22"/>
        </w:rPr>
      </w:pPr>
      <w:r>
        <w:rPr>
          <w:rFonts w:cs="Georgia-Bold" w:ascii="Georgia-Bold" w:hAnsi="Georgia-Bold"/>
          <w:b/>
          <w:bCs/>
          <w:sz w:val="22"/>
        </w:rPr>
      </w:r>
    </w:p>
    <w:p>
      <w:pPr>
        <w:pStyle w:val="BasicParagraph"/>
        <w:spacing w:lineRule="auto" w:line="240"/>
        <w:ind w:left="2832" w:firstLine="708"/>
        <w:rPr/>
      </w:pPr>
      <w:r>
        <w:rPr/>
      </w:r>
    </w:p>
    <w:sectPr>
      <w:type w:val="nextPage"/>
      <w:pgSz w:orient="landscape" w:w="16838" w:h="11906"/>
      <w:pgMar w:left="1417" w:right="1417" w:header="0" w:top="1417" w:footer="0" w:bottom="1417" w:gutter="0"/>
      <w:pgNumType w:fmt="decimal"/>
      <w:cols w:num="3" w:equalWidth="false" w:sep="false">
        <w:col w:w="4313" w:space="708"/>
        <w:col w:w="3959" w:space="708"/>
        <w:col w:w="4314"/>
      </w:cols>
      <w:formProt w:val="false"/>
      <w:textDirection w:val="lrTb"/>
      <w:docGrid w:type="default" w:linePitch="60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mbria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MinionPro-Regular">
    <w:charset w:val="00"/>
    <w:family w:val="roman"/>
    <w:pitch w:val="variable"/>
  </w:font>
  <w:font w:name="GillSansMT-Bold">
    <w:charset w:val="00"/>
    <w:family w:val="roman"/>
    <w:pitch w:val="variable"/>
  </w:font>
  <w:font w:name="Georgia">
    <w:charset w:val="00"/>
    <w:family w:val="roman"/>
    <w:pitch w:val="variable"/>
  </w:font>
  <w:font w:name="Georgia-Italic">
    <w:charset w:val="00"/>
    <w:family w:val="roman"/>
    <w:pitch w:val="variable"/>
  </w:font>
  <w:font w:name="Georgia-BoldItalic">
    <w:charset w:val="00"/>
    <w:family w:val="roman"/>
    <w:pitch w:val="variable"/>
  </w:font>
  <w:font w:name="GillSans-Bold">
    <w:charset w:val="00"/>
    <w:family w:val="roman"/>
    <w:pitch w:val="variable"/>
  </w:font>
  <w:font w:name="Georgia-Bold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25"/>
  <w:embedSystemFonts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nb-NO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mbria" w:hAnsi="Cambria" w:eastAsia="Cambria" w:cs="" w:asciiTheme="minorHAnsi" w:cstheme="minorBidi" w:eastAsiaTheme="minorHAnsi" w:hAnsiTheme="minorHAnsi"/>
        <w:szCs w:val="24"/>
        <w:lang w:val="nb-NO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381e7c"/>
    <w:pPr>
      <w:widowControl/>
      <w:bidi w:val="0"/>
      <w:spacing w:before="0" w:after="200"/>
      <w:jc w:val="left"/>
    </w:pPr>
    <w:rPr>
      <w:rFonts w:ascii="Cambria" w:hAnsi="Cambria" w:eastAsia="Cambria" w:cs="" w:asciiTheme="minorHAnsi" w:cstheme="minorBidi" w:eastAsiaTheme="minorHAnsi" w:hAnsiTheme="minorHAnsi"/>
      <w:color w:val="00000A"/>
      <w:sz w:val="24"/>
      <w:szCs w:val="24"/>
      <w:lang w:val="nb-NO" w:eastAsia="en-US" w:bidi="ar-SA"/>
    </w:rPr>
  </w:style>
  <w:style w:type="paragraph" w:styleId="Overskrift1">
    <w:name w:val="Overskrift 1"/>
    <w:basedOn w:val="Overskrift"/>
    <w:pPr/>
    <w:rPr/>
  </w:style>
  <w:style w:type="paragraph" w:styleId="Overskrift2">
    <w:name w:val="Overskrift 2"/>
    <w:basedOn w:val="Overskrift"/>
    <w:pPr/>
    <w:rPr/>
  </w:style>
  <w:style w:type="paragraph" w:styleId="Overskrift3">
    <w:name w:val="Overskrift 3"/>
    <w:basedOn w:val="Overskrift"/>
    <w:pPr/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tlenke">
    <w:name w:val="Internett-lenke"/>
    <w:basedOn w:val="DefaultParagraphFont"/>
    <w:uiPriority w:val="99"/>
    <w:unhideWhenUsed/>
    <w:rsid w:val="00165c53"/>
    <w:rPr>
      <w:color w:val="0000FF" w:themeColor="hyperlink"/>
      <w:u w:val="single"/>
    </w:rPr>
  </w:style>
  <w:style w:type="character" w:styleId="BobletekstTegn" w:customStyle="1">
    <w:name w:val="Bobletekst Tegn"/>
    <w:basedOn w:val="DefaultParagraphFont"/>
    <w:link w:val="Bobletekst"/>
    <w:uiPriority w:val="99"/>
    <w:semiHidden/>
    <w:qFormat/>
    <w:rsid w:val="0023137a"/>
    <w:rPr>
      <w:rFonts w:ascii="Tahoma" w:hAnsi="Tahoma" w:cs="Tahoma"/>
      <w:sz w:val="16"/>
      <w:szCs w:val="16"/>
    </w:rPr>
  </w:style>
  <w:style w:type="paragraph" w:styleId="Overskrift">
    <w:name w:val="Overskrift"/>
    <w:basedOn w:val="Normal"/>
    <w:next w:val="Brdtekst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Brdtekst">
    <w:name w:val="Brødtekst"/>
    <w:basedOn w:val="Normal"/>
    <w:pPr>
      <w:spacing w:lineRule="auto" w:line="288" w:before="0" w:after="140"/>
    </w:pPr>
    <w:rPr/>
  </w:style>
  <w:style w:type="paragraph" w:styleId="Liste">
    <w:name w:val="Liste"/>
    <w:basedOn w:val="Brdtekst"/>
    <w:pPr/>
    <w:rPr>
      <w:rFonts w:cs="Mangal"/>
    </w:rPr>
  </w:style>
  <w:style w:type="paragraph" w:styleId="Bildetekst">
    <w:name w:val="Bildetekst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Register">
    <w:name w:val="Register"/>
    <w:basedOn w:val="Normal"/>
    <w:qFormat/>
    <w:pPr>
      <w:suppressLineNumbers/>
    </w:pPr>
    <w:rPr>
      <w:rFonts w:cs="Mangal"/>
    </w:rPr>
  </w:style>
  <w:style w:type="paragraph" w:styleId="BasicParagraph" w:customStyle="1">
    <w:name w:val="[Basic Paragraph]"/>
    <w:basedOn w:val="Normal"/>
    <w:uiPriority w:val="99"/>
    <w:qFormat/>
    <w:rsid w:val="003c552d"/>
    <w:pPr>
      <w:widowControl w:val="false"/>
      <w:spacing w:lineRule="auto" w:line="288" w:before="0" w:after="0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NoParagraphStyle" w:customStyle="1">
    <w:name w:val="[No Paragraph Style]"/>
    <w:qFormat/>
    <w:rsid w:val="00165c53"/>
    <w:pPr>
      <w:widowControl w:val="false"/>
      <w:bidi w:val="0"/>
      <w:spacing w:lineRule="auto" w:line="288" w:before="0" w:after="0"/>
      <w:jc w:val="left"/>
      <w:textAlignment w:val="center"/>
    </w:pPr>
    <w:rPr>
      <w:rFonts w:ascii="MinionPro-Regular" w:hAnsi="MinionPro-Regular" w:eastAsia="Cambria" w:cs="MinionPro-Regular"/>
      <w:color w:val="000000"/>
      <w:sz w:val="24"/>
      <w:szCs w:val="24"/>
      <w:lang w:val="en-GB" w:eastAsia="en-US" w:bidi="ar-SA"/>
    </w:rPr>
  </w:style>
  <w:style w:type="paragraph" w:styleId="BalloonText">
    <w:name w:val="Balloon Text"/>
    <w:basedOn w:val="Normal"/>
    <w:link w:val="BobletekstTegn"/>
    <w:uiPriority w:val="99"/>
    <w:semiHidden/>
    <w:unhideWhenUsed/>
    <w:qFormat/>
    <w:rsid w:val="0023137a"/>
    <w:pPr>
      <w:spacing w:before="0" w:after="0"/>
    </w:pPr>
    <w:rPr>
      <w:rFonts w:ascii="Tahoma" w:hAnsi="Tahoma" w:cs="Tahoma"/>
      <w:sz w:val="16"/>
      <w:szCs w:val="16"/>
    </w:rPr>
  </w:style>
  <w:style w:type="paragraph" w:styleId="Sitater">
    <w:name w:val="Sitater"/>
    <w:basedOn w:val="Normal"/>
    <w:qFormat/>
    <w:pPr/>
    <w:rPr/>
  </w:style>
  <w:style w:type="paragraph" w:styleId="Tittel">
    <w:name w:val="Tittel"/>
    <w:basedOn w:val="Overskrift"/>
    <w:pPr/>
    <w:rPr/>
  </w:style>
  <w:style w:type="paragraph" w:styleId="Undertittel">
    <w:name w:val="Undertittel"/>
    <w:basedOn w:val="Overskrift"/>
    <w:pPr/>
    <w:rPr/>
  </w:style>
  <w:style w:type="numbering" w:styleId="NoList" w:default="1">
    <w:name w:val="No List"/>
    <w:uiPriority w:val="99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hyperlink" Target="mailto:laila.horpestad@gmail.com" TargetMode="External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hyperlink" Target="mailto:irenebre@broadpark.no" TargetMode="Externa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379B368E</Template>
  <TotalTime>1</TotalTime>
  <Application>LibreOffice/5.0.3.2$Windows_x86 LibreOffice_project/e5f16313668ac592c1bfb310f4390624e3dbfb75</Application>
  <Paragraphs>51</Paragraphs>
  <Company>Helse Vest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2015-08-31T13:21:00Z</dcterms:created>
  <dc:creator>admin</dc:creator>
  <dc:language>nb-NO</dc:language>
  <cp:lastModifiedBy>Marit Linnerud Egeland</cp:lastModifiedBy>
  <dcterms:modified xsi:type="dcterms:W3CDTF">2015-08-31T13:21:00Z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Helse Vest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